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  <w:gridCol w:w="2589"/>
      </w:tblGrid>
      <w:tr w:rsidR="00CC2A7D" w:rsidRPr="00CD239D" w14:paraId="4945532D" w14:textId="77777777" w:rsidTr="00CC2A7D">
        <w:trPr>
          <w:trHeight w:val="60"/>
        </w:trPr>
        <w:tc>
          <w:tcPr>
            <w:tcW w:w="7476" w:type="dxa"/>
            <w:vMerge w:val="restart"/>
            <w:shd w:val="clear" w:color="auto" w:fill="auto"/>
          </w:tcPr>
          <w:p w14:paraId="58AB7FD7" w14:textId="77777777" w:rsidR="00CC2A7D" w:rsidRPr="00CD239D" w:rsidRDefault="00CC2A7D" w:rsidP="005D53F8">
            <w:pPr>
              <w:spacing w:before="60" w:after="60"/>
              <w:rPr>
                <w:b/>
                <w:color w:val="007B82"/>
                <w:sz w:val="32"/>
                <w:szCs w:val="32"/>
              </w:rPr>
            </w:pPr>
            <w:r>
              <w:rPr>
                <w:b/>
                <w:color w:val="007B82"/>
                <w:sz w:val="32"/>
                <w:szCs w:val="32"/>
              </w:rPr>
              <w:t>‘The Penguin in Lost Property’</w:t>
            </w:r>
          </w:p>
          <w:p w14:paraId="465449B3" w14:textId="77777777" w:rsidR="00CC2A7D" w:rsidRDefault="00CC2A7D" w:rsidP="005D53F8">
            <w:pPr>
              <w:spacing w:before="60" w:after="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 Dean and Roger Stevens</w:t>
            </w:r>
          </w:p>
          <w:p w14:paraId="2A9C35C4" w14:textId="4CC1F9CB" w:rsidR="00CC2A7D" w:rsidRPr="000230DB" w:rsidRDefault="00CC2A7D" w:rsidP="005D53F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from </w:t>
            </w:r>
            <w:r w:rsidRPr="005E50C9">
              <w:rPr>
                <w:b/>
                <w:i/>
                <w:iCs/>
                <w:sz w:val="24"/>
                <w:szCs w:val="24"/>
              </w:rPr>
              <w:t>The Penguin in Lost Property</w:t>
            </w:r>
            <w:r>
              <w:rPr>
                <w:b/>
                <w:sz w:val="24"/>
                <w:szCs w:val="24"/>
              </w:rPr>
              <w:t xml:space="preserve"> by </w:t>
            </w:r>
            <w:r w:rsidRPr="005E50C9">
              <w:rPr>
                <w:b/>
                <w:sz w:val="24"/>
                <w:szCs w:val="24"/>
              </w:rPr>
              <w:t xml:space="preserve">Jan Dean </w:t>
            </w:r>
            <w:r>
              <w:rPr>
                <w:b/>
                <w:sz w:val="24"/>
                <w:szCs w:val="24"/>
              </w:rPr>
              <w:t>and</w:t>
            </w:r>
            <w:r w:rsidRPr="005E50C9">
              <w:rPr>
                <w:b/>
                <w:sz w:val="24"/>
                <w:szCs w:val="24"/>
              </w:rPr>
              <w:t xml:space="preserve"> Roger Stevens</w:t>
            </w:r>
            <w:r w:rsidR="00945335">
              <w:rPr>
                <w:b/>
                <w:sz w:val="24"/>
                <w:szCs w:val="24"/>
              </w:rPr>
              <w:t>, pp.1-2</w:t>
            </w:r>
          </w:p>
          <w:p w14:paraId="45C75C98" w14:textId="77777777" w:rsidR="00CC2A7D" w:rsidRPr="00CD239D" w:rsidRDefault="00CC2A7D" w:rsidP="005D53F8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0C381C7F" w14:textId="07F7D3C0" w:rsidR="00CC2A7D" w:rsidRPr="00CD239D" w:rsidRDefault="00CC2A7D" w:rsidP="005D53F8">
            <w:pPr>
              <w:spacing w:before="60" w:after="60"/>
              <w:rPr>
                <w:b/>
                <w:sz w:val="24"/>
                <w:szCs w:val="24"/>
              </w:rPr>
            </w:pPr>
            <w:r w:rsidRPr="00CD239D">
              <w:rPr>
                <w:bCs/>
                <w:sz w:val="24"/>
                <w:szCs w:val="24"/>
              </w:rPr>
              <w:t>Publisher:</w:t>
            </w:r>
            <w:r w:rsidRPr="00CD239D">
              <w:rPr>
                <w:b/>
                <w:sz w:val="24"/>
                <w:szCs w:val="24"/>
              </w:rPr>
              <w:t xml:space="preserve"> </w:t>
            </w:r>
            <w:r w:rsidRPr="00A64369">
              <w:rPr>
                <w:b/>
                <w:sz w:val="24"/>
                <w:szCs w:val="24"/>
              </w:rPr>
              <w:t>Macmillan Children's Books</w:t>
            </w:r>
            <w:r w:rsidRPr="00CD239D">
              <w:rPr>
                <w:b/>
                <w:sz w:val="24"/>
                <w:szCs w:val="24"/>
              </w:rPr>
              <w:t xml:space="preserve"> (</w:t>
            </w:r>
            <w:r w:rsidR="00AA23FA">
              <w:rPr>
                <w:b/>
                <w:sz w:val="24"/>
                <w:szCs w:val="24"/>
              </w:rPr>
              <w:t xml:space="preserve">London, </w:t>
            </w:r>
            <w:r w:rsidRPr="00CD239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14</w:t>
            </w:r>
            <w:r w:rsidRPr="00CD239D">
              <w:rPr>
                <w:b/>
                <w:sz w:val="24"/>
                <w:szCs w:val="24"/>
              </w:rPr>
              <w:t>)</w:t>
            </w:r>
          </w:p>
          <w:p w14:paraId="5FA9EF7A" w14:textId="77777777" w:rsidR="00CC2A7D" w:rsidRPr="00CD239D" w:rsidRDefault="00CC2A7D" w:rsidP="005D53F8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15551621" w14:textId="77777777" w:rsidR="00CC2A7D" w:rsidRDefault="00CC2A7D" w:rsidP="005D53F8">
            <w:pPr>
              <w:spacing w:before="60" w:after="60"/>
              <w:rPr>
                <w:b/>
                <w:sz w:val="24"/>
                <w:szCs w:val="24"/>
              </w:rPr>
            </w:pPr>
            <w:r w:rsidRPr="00CD239D">
              <w:rPr>
                <w:bCs/>
                <w:sz w:val="24"/>
                <w:szCs w:val="24"/>
              </w:rPr>
              <w:t>ISBN:</w:t>
            </w:r>
            <w:r w:rsidRPr="00CD239D">
              <w:rPr>
                <w:b/>
                <w:sz w:val="24"/>
                <w:szCs w:val="24"/>
              </w:rPr>
              <w:t xml:space="preserve"> </w:t>
            </w:r>
            <w:r w:rsidRPr="00C94A68">
              <w:rPr>
                <w:b/>
                <w:sz w:val="24"/>
                <w:szCs w:val="24"/>
              </w:rPr>
              <w:t>978-1447248583</w:t>
            </w:r>
          </w:p>
          <w:p w14:paraId="26B4F656" w14:textId="77777777" w:rsidR="00CC2A7D" w:rsidRPr="00CC2A7D" w:rsidRDefault="00CC2A7D" w:rsidP="005D53F8">
            <w:pPr>
              <w:spacing w:before="60" w:after="60"/>
              <w:rPr>
                <w:b/>
                <w:color w:val="007B82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007B82"/>
            <w:vAlign w:val="center"/>
          </w:tcPr>
          <w:p w14:paraId="075B0116" w14:textId="69613DAA" w:rsidR="00CC2A7D" w:rsidRPr="00CC2A7D" w:rsidRDefault="00CC2A7D" w:rsidP="00CC2A7D">
            <w:pPr>
              <w:spacing w:before="60" w:after="60"/>
              <w:jc w:val="center"/>
              <w:rPr>
                <w:b/>
                <w:noProof/>
                <w:color w:val="FFFFFF" w:themeColor="background1"/>
                <w:sz w:val="24"/>
                <w:szCs w:val="24"/>
              </w:rPr>
            </w:pPr>
            <w:r>
              <w:rPr>
                <w:b/>
                <w:noProof/>
                <w:color w:val="FFFFFF" w:themeColor="background1"/>
                <w:sz w:val="24"/>
                <w:szCs w:val="24"/>
              </w:rPr>
              <w:t>2 guided sessions</w:t>
            </w:r>
          </w:p>
        </w:tc>
      </w:tr>
      <w:tr w:rsidR="00CC2A7D" w:rsidRPr="00CD239D" w14:paraId="580A66E0" w14:textId="77777777" w:rsidTr="000C77F1">
        <w:trPr>
          <w:trHeight w:val="2302"/>
        </w:trPr>
        <w:tc>
          <w:tcPr>
            <w:tcW w:w="7476" w:type="dxa"/>
            <w:vMerge/>
            <w:shd w:val="clear" w:color="auto" w:fill="auto"/>
          </w:tcPr>
          <w:p w14:paraId="058A0C0E" w14:textId="58B5F17B" w:rsidR="00CC2A7D" w:rsidRPr="00CD239D" w:rsidRDefault="00CC2A7D" w:rsidP="005D53F8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auto"/>
          </w:tcPr>
          <w:p w14:paraId="1719E8F3" w14:textId="3C58CC42" w:rsidR="00CC2A7D" w:rsidRPr="00CD239D" w:rsidRDefault="00CC2A7D" w:rsidP="005557FF">
            <w:pPr>
              <w:spacing w:before="60" w:after="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6530A4D" wp14:editId="35A0DE89">
                  <wp:extent cx="944792" cy="1437374"/>
                  <wp:effectExtent l="0" t="0" r="8255" b="0"/>
                  <wp:docPr id="1" name="Picture 1" descr="A penguin with a bow tie and many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nguin with a bow tie and many present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29" cy="147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9C3" w:rsidRPr="00CD239D" w14:paraId="000EFE7D" w14:textId="77777777" w:rsidTr="00B4727B">
        <w:trPr>
          <w:trHeight w:val="287"/>
        </w:trPr>
        <w:tc>
          <w:tcPr>
            <w:tcW w:w="10065" w:type="dxa"/>
            <w:gridSpan w:val="2"/>
            <w:shd w:val="clear" w:color="auto" w:fill="auto"/>
          </w:tcPr>
          <w:p w14:paraId="1B254684" w14:textId="1ADF858F" w:rsidR="002C59C3" w:rsidRPr="00CD239D" w:rsidRDefault="00BC4ED6" w:rsidP="005D53F8">
            <w:pPr>
              <w:spacing w:before="60" w:after="60"/>
              <w:rPr>
                <w:sz w:val="24"/>
                <w:szCs w:val="24"/>
              </w:rPr>
            </w:pPr>
            <w:r w:rsidRPr="00BC4ED6">
              <w:rPr>
                <w:sz w:val="24"/>
                <w:szCs w:val="24"/>
              </w:rPr>
              <w:t>A collection by these two poets featuring poems about all sorts of animals. Humour runs through the collection from the obvious to the more subtle</w:t>
            </w:r>
            <w:r>
              <w:rPr>
                <w:sz w:val="24"/>
                <w:szCs w:val="24"/>
              </w:rPr>
              <w:t>,</w:t>
            </w:r>
            <w:r w:rsidRPr="00BC4ED6">
              <w:rPr>
                <w:sz w:val="24"/>
                <w:szCs w:val="24"/>
              </w:rPr>
              <w:t xml:space="preserve"> allowing children to enjoy poems that are easily accessible as well as those that are more challenging.</w:t>
            </w:r>
          </w:p>
        </w:tc>
      </w:tr>
    </w:tbl>
    <w:p w14:paraId="63C9AB73" w14:textId="77777777" w:rsidR="009356A9" w:rsidRPr="00C766F1" w:rsidRDefault="009356A9" w:rsidP="005D53F8">
      <w:pPr>
        <w:spacing w:before="60" w:after="60" w:line="240" w:lineRule="auto"/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076"/>
      </w:tblGrid>
      <w:tr w:rsidR="0009502F" w:rsidRPr="00CD239D" w14:paraId="5C2C450A" w14:textId="77777777" w:rsidTr="00B4727B">
        <w:tc>
          <w:tcPr>
            <w:tcW w:w="4984" w:type="dxa"/>
            <w:shd w:val="clear" w:color="auto" w:fill="auto"/>
          </w:tcPr>
          <w:p w14:paraId="2C0EB544" w14:textId="2F200DCE" w:rsidR="0009502F" w:rsidRPr="00CD239D" w:rsidRDefault="0009502F" w:rsidP="005D53F8">
            <w:pPr>
              <w:spacing w:before="60" w:after="60"/>
              <w:rPr>
                <w:color w:val="007B82"/>
                <w:sz w:val="24"/>
                <w:szCs w:val="24"/>
              </w:rPr>
            </w:pPr>
            <w:r w:rsidRPr="005557FF">
              <w:rPr>
                <w:b/>
                <w:color w:val="007B82"/>
                <w:sz w:val="24"/>
                <w:szCs w:val="24"/>
              </w:rPr>
              <w:t>Books by the</w:t>
            </w:r>
            <w:r w:rsidRPr="00CD239D">
              <w:rPr>
                <w:b/>
                <w:color w:val="007B82"/>
                <w:sz w:val="24"/>
                <w:szCs w:val="24"/>
              </w:rPr>
              <w:t xml:space="preserve"> same author</w:t>
            </w:r>
            <w:r w:rsidR="005462D4">
              <w:rPr>
                <w:b/>
                <w:color w:val="007B82"/>
                <w:sz w:val="24"/>
                <w:szCs w:val="24"/>
              </w:rPr>
              <w:t>s</w:t>
            </w:r>
          </w:p>
        </w:tc>
        <w:tc>
          <w:tcPr>
            <w:tcW w:w="5076" w:type="dxa"/>
            <w:shd w:val="clear" w:color="auto" w:fill="auto"/>
          </w:tcPr>
          <w:p w14:paraId="4B4CCB9E" w14:textId="78ADDEC7" w:rsidR="0009502F" w:rsidRPr="00CD239D" w:rsidRDefault="0009502F" w:rsidP="005D53F8">
            <w:pPr>
              <w:spacing w:before="60" w:after="60"/>
              <w:rPr>
                <w:color w:val="007B82"/>
                <w:sz w:val="24"/>
                <w:szCs w:val="24"/>
              </w:rPr>
            </w:pPr>
            <w:r w:rsidRPr="00CD239D">
              <w:rPr>
                <w:b/>
                <w:color w:val="007B82"/>
                <w:sz w:val="24"/>
                <w:szCs w:val="24"/>
              </w:rPr>
              <w:t>Linked texts</w:t>
            </w:r>
          </w:p>
        </w:tc>
      </w:tr>
      <w:tr w:rsidR="0009502F" w:rsidRPr="00CD239D" w14:paraId="456C3F8C" w14:textId="77777777" w:rsidTr="00B4727B">
        <w:tc>
          <w:tcPr>
            <w:tcW w:w="4984" w:type="dxa"/>
          </w:tcPr>
          <w:p w14:paraId="4AD72025" w14:textId="18236309" w:rsidR="00D6536B" w:rsidRDefault="00CE568A" w:rsidP="00D6536B">
            <w:pPr>
              <w:spacing w:before="60" w:after="60"/>
            </w:pPr>
            <w:r w:rsidRPr="006C1BC3">
              <w:rPr>
                <w:i/>
                <w:iCs/>
              </w:rPr>
              <w:t>Reaching the Stars: Poems about Extraordinary Women and Girls</w:t>
            </w:r>
            <w:r w:rsidR="006C1BC3">
              <w:t xml:space="preserve"> </w:t>
            </w:r>
            <w:r w:rsidR="00D6536B">
              <w:t>by Jan Dean</w:t>
            </w:r>
            <w:r w:rsidR="006C1BC3">
              <w:t xml:space="preserve">, Michaela </w:t>
            </w:r>
            <w:proofErr w:type="gramStart"/>
            <w:r w:rsidR="006C1BC3">
              <w:t>Morgan</w:t>
            </w:r>
            <w:proofErr w:type="gramEnd"/>
            <w:r w:rsidR="006C1BC3">
              <w:t xml:space="preserve"> and Liz Brownlee (2017)</w:t>
            </w:r>
          </w:p>
          <w:p w14:paraId="1F16264F" w14:textId="54278F9F" w:rsidR="00D6536B" w:rsidRDefault="00407FD8" w:rsidP="00D6536B">
            <w:pPr>
              <w:spacing w:before="60" w:after="60"/>
            </w:pPr>
            <w:r w:rsidRPr="00407FD8">
              <w:rPr>
                <w:i/>
                <w:iCs/>
              </w:rPr>
              <w:t xml:space="preserve">Funny Poems for </w:t>
            </w:r>
            <w:r w:rsidR="005F755D">
              <w:rPr>
                <w:i/>
                <w:iCs/>
              </w:rPr>
              <w:t>C</w:t>
            </w:r>
            <w:r w:rsidRPr="00407FD8">
              <w:rPr>
                <w:i/>
                <w:iCs/>
              </w:rPr>
              <w:t xml:space="preserve">hildren </w:t>
            </w:r>
            <w:r w:rsidR="005F755D">
              <w:rPr>
                <w:i/>
                <w:iCs/>
              </w:rPr>
              <w:t>A</w:t>
            </w:r>
            <w:r w:rsidRPr="00407FD8">
              <w:rPr>
                <w:i/>
                <w:iCs/>
              </w:rPr>
              <w:t>ges 5-11</w:t>
            </w:r>
            <w:r>
              <w:t xml:space="preserve"> </w:t>
            </w:r>
            <w:r w:rsidR="00D6536B">
              <w:t>by Jan Dean</w:t>
            </w:r>
            <w:r w:rsidR="00436DCD">
              <w:t xml:space="preserve"> and Sarah Naylor (20</w:t>
            </w:r>
            <w:r>
              <w:t>15</w:t>
            </w:r>
            <w:r w:rsidR="00436DCD">
              <w:t>)</w:t>
            </w:r>
          </w:p>
          <w:p w14:paraId="29097C3C" w14:textId="77777777" w:rsidR="00C95784" w:rsidRDefault="00C95784" w:rsidP="00C95784">
            <w:pPr>
              <w:spacing w:before="60" w:after="60"/>
            </w:pPr>
            <w:r w:rsidRPr="00810E86">
              <w:rPr>
                <w:i/>
                <w:iCs/>
              </w:rPr>
              <w:t>Wallpapering the Cat</w:t>
            </w:r>
            <w:r>
              <w:t xml:space="preserve"> by Jan Dean (2003)</w:t>
            </w:r>
          </w:p>
          <w:p w14:paraId="26D4B46E" w14:textId="77777777" w:rsidR="00C95784" w:rsidRDefault="00C95784" w:rsidP="00D6536B">
            <w:pPr>
              <w:spacing w:before="60" w:after="60"/>
            </w:pPr>
            <w:r w:rsidRPr="00C95784">
              <w:rPr>
                <w:i/>
                <w:iCs/>
              </w:rPr>
              <w:t>Off by Heart: Poems for YOU to Remember</w:t>
            </w:r>
            <w:r>
              <w:t xml:space="preserve"> by Roger Stevens (2013)</w:t>
            </w:r>
          </w:p>
          <w:p w14:paraId="154E57D6" w14:textId="77777777" w:rsidR="00C95784" w:rsidRDefault="00C95784" w:rsidP="00C95784">
            <w:pPr>
              <w:spacing w:before="60" w:after="60"/>
            </w:pPr>
            <w:r w:rsidRPr="00A14E55">
              <w:rPr>
                <w:i/>
                <w:iCs/>
              </w:rPr>
              <w:t>What Rhymes with Sneeze?</w:t>
            </w:r>
            <w:r>
              <w:t xml:space="preserve"> by Roger Stevens (2012)</w:t>
            </w:r>
          </w:p>
          <w:p w14:paraId="296165E7" w14:textId="4672031C" w:rsidR="00425338" w:rsidRPr="00CD239D" w:rsidRDefault="00D6536B" w:rsidP="00C95784">
            <w:pPr>
              <w:spacing w:before="60" w:after="60"/>
            </w:pPr>
            <w:r w:rsidRPr="00F6016D">
              <w:rPr>
                <w:i/>
                <w:iCs/>
              </w:rPr>
              <w:t>The Secret Life of Pants</w:t>
            </w:r>
            <w:r w:rsidR="00F6016D" w:rsidRPr="00F6016D">
              <w:rPr>
                <w:i/>
                <w:iCs/>
              </w:rPr>
              <w:t>: And Other Brilliant Poems</w:t>
            </w:r>
            <w:r>
              <w:t xml:space="preserve"> by Roger Stevens</w:t>
            </w:r>
            <w:r w:rsidR="00F6016D">
              <w:t xml:space="preserve"> (2006)</w:t>
            </w:r>
          </w:p>
        </w:tc>
        <w:tc>
          <w:tcPr>
            <w:tcW w:w="5076" w:type="dxa"/>
          </w:tcPr>
          <w:p w14:paraId="10527995" w14:textId="5D905E59" w:rsidR="00CA0A41" w:rsidRDefault="00CA0A41" w:rsidP="00CA0A41">
            <w:pPr>
              <w:spacing w:before="60" w:after="60"/>
            </w:pPr>
            <w:r w:rsidRPr="00512056">
              <w:rPr>
                <w:i/>
                <w:iCs/>
              </w:rPr>
              <w:t>Penguins</w:t>
            </w:r>
            <w:r>
              <w:t xml:space="preserve"> by Penelope Arlon and Tory Gordon-Harris</w:t>
            </w:r>
            <w:r w:rsidR="00F14FB5">
              <w:t xml:space="preserve"> (2012)</w:t>
            </w:r>
            <w:r w:rsidR="00352671">
              <w:t xml:space="preserve"> –</w:t>
            </w:r>
            <w:r w:rsidR="005832BD">
              <w:t xml:space="preserve"> a</w:t>
            </w:r>
            <w:r w:rsidR="00352671">
              <w:t xml:space="preserve"> Y3/4 </w:t>
            </w:r>
            <w:r w:rsidR="00352671" w:rsidRPr="00284E66">
              <w:t>BookWrites</w:t>
            </w:r>
            <w:r w:rsidR="00352671">
              <w:t xml:space="preserve"> text</w:t>
            </w:r>
          </w:p>
          <w:p w14:paraId="470F08AB" w14:textId="77777777" w:rsidR="00CA0A41" w:rsidRDefault="00CA0A41" w:rsidP="00CA0A41">
            <w:pPr>
              <w:spacing w:before="60" w:after="60"/>
            </w:pPr>
            <w:r>
              <w:tab/>
            </w:r>
          </w:p>
          <w:p w14:paraId="26CC6329" w14:textId="077EC4BE" w:rsidR="00CA0A41" w:rsidRDefault="00CA0A41" w:rsidP="00CA0A41">
            <w:pPr>
              <w:spacing w:before="60" w:after="60"/>
            </w:pPr>
            <w:r w:rsidRPr="00512056">
              <w:rPr>
                <w:i/>
                <w:iCs/>
              </w:rPr>
              <w:t>The Works K</w:t>
            </w:r>
            <w:r w:rsidR="0043020B" w:rsidRPr="00512056">
              <w:rPr>
                <w:i/>
                <w:iCs/>
              </w:rPr>
              <w:t xml:space="preserve">ey Stage </w:t>
            </w:r>
            <w:r w:rsidRPr="00512056">
              <w:rPr>
                <w:i/>
                <w:iCs/>
              </w:rPr>
              <w:t>2</w:t>
            </w:r>
            <w:r w:rsidR="0043020B" w:rsidRPr="00512056">
              <w:rPr>
                <w:i/>
                <w:iCs/>
              </w:rPr>
              <w:t>: poems and rhymes to enjoy, read, perform and learn by hear</w:t>
            </w:r>
            <w:r w:rsidR="00512056" w:rsidRPr="00512056">
              <w:rPr>
                <w:i/>
                <w:iCs/>
              </w:rPr>
              <w:t>t</w:t>
            </w:r>
            <w:r>
              <w:t xml:space="preserve"> chosen by Pie Corbett</w:t>
            </w:r>
            <w:r w:rsidR="00646620">
              <w:t xml:space="preserve"> (2014) </w:t>
            </w:r>
            <w:r w:rsidR="006F7CD5">
              <w:t xml:space="preserve">– a Y3/4 </w:t>
            </w:r>
            <w:r w:rsidR="006F7CD5" w:rsidRPr="00284E66">
              <w:t>BookWrites</w:t>
            </w:r>
            <w:r w:rsidR="006F7CD5">
              <w:t xml:space="preserve"> text</w:t>
            </w:r>
          </w:p>
          <w:p w14:paraId="40751DB6" w14:textId="5239E308" w:rsidR="00C9228A" w:rsidRDefault="00CA0A41" w:rsidP="00CA0A41">
            <w:pPr>
              <w:spacing w:before="60" w:after="60"/>
            </w:pPr>
            <w:r w:rsidRPr="00A57393">
              <w:rPr>
                <w:i/>
                <w:iCs/>
              </w:rPr>
              <w:t>A World of Poetry</w:t>
            </w:r>
            <w:r>
              <w:t xml:space="preserve"> selected by Michael Rosen</w:t>
            </w:r>
            <w:r w:rsidR="00A57393">
              <w:t xml:space="preserve">, illustrated by Chris </w:t>
            </w:r>
            <w:proofErr w:type="spellStart"/>
            <w:r w:rsidR="00A57393">
              <w:t>Gilvan</w:t>
            </w:r>
            <w:proofErr w:type="spellEnd"/>
            <w:r w:rsidR="00A57393">
              <w:t>-Cartwright</w:t>
            </w:r>
            <w:r w:rsidR="00471AAC">
              <w:t xml:space="preserve"> (2003)</w:t>
            </w:r>
          </w:p>
          <w:p w14:paraId="2522B501" w14:textId="77777777" w:rsidR="00CA0A41" w:rsidRDefault="00CA0A41" w:rsidP="00CA0A41"/>
          <w:p w14:paraId="188F1D85" w14:textId="72C793BE" w:rsidR="00CA0A41" w:rsidRPr="00CA0A41" w:rsidRDefault="00CA0A41" w:rsidP="00CA0A41"/>
        </w:tc>
      </w:tr>
    </w:tbl>
    <w:p w14:paraId="1ECEEF3A" w14:textId="77777777" w:rsidR="00F85341" w:rsidRPr="00CD239D" w:rsidRDefault="00F85341" w:rsidP="005D53F8">
      <w:pPr>
        <w:spacing w:before="60" w:after="60" w:line="240" w:lineRule="auto"/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9806"/>
      </w:tblGrid>
      <w:tr w:rsidR="00A85282" w:rsidRPr="00CD239D" w14:paraId="3B5F193C" w14:textId="30D73AAC" w:rsidTr="00B4727B">
        <w:tc>
          <w:tcPr>
            <w:tcW w:w="10060" w:type="dxa"/>
            <w:gridSpan w:val="2"/>
          </w:tcPr>
          <w:p w14:paraId="4BF2B402" w14:textId="0A7FF486" w:rsidR="00A85282" w:rsidRPr="00CD239D" w:rsidRDefault="00A85282" w:rsidP="00A85282">
            <w:pPr>
              <w:spacing w:before="120" w:after="120"/>
              <w:rPr>
                <w:b/>
                <w:color w:val="007B82"/>
                <w:sz w:val="28"/>
                <w:szCs w:val="28"/>
              </w:rPr>
            </w:pPr>
            <w:r w:rsidRPr="00CD239D">
              <w:rPr>
                <w:b/>
                <w:color w:val="007B82"/>
                <w:sz w:val="28"/>
                <w:szCs w:val="28"/>
              </w:rPr>
              <w:t>National Curriculum Programme of Study</w:t>
            </w:r>
          </w:p>
        </w:tc>
      </w:tr>
      <w:tr w:rsidR="009148E7" w:rsidRPr="00CD239D" w14:paraId="28284FAE" w14:textId="2BD4C11C" w:rsidTr="00B4727B">
        <w:tc>
          <w:tcPr>
            <w:tcW w:w="10060" w:type="dxa"/>
            <w:gridSpan w:val="2"/>
          </w:tcPr>
          <w:p w14:paraId="1C0120FF" w14:textId="4F7DED7A" w:rsidR="009148E7" w:rsidRPr="00A85282" w:rsidRDefault="009148E7" w:rsidP="009148E7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7B82"/>
                <w:lang w:eastAsia="en-GB"/>
              </w:rPr>
            </w:pPr>
            <w:r w:rsidRPr="00D61C05">
              <w:rPr>
                <w:rFonts w:asciiTheme="minorHAnsi" w:eastAsia="Times New Roman" w:hAnsiTheme="minorHAnsi" w:cstheme="minorHAnsi"/>
                <w:b/>
                <w:bCs/>
                <w:color w:val="007B82"/>
                <w:lang w:eastAsia="en-GB"/>
              </w:rPr>
              <w:t>Comprehension</w:t>
            </w:r>
          </w:p>
        </w:tc>
      </w:tr>
      <w:tr w:rsidR="00DC763C" w:rsidRPr="00CD239D" w14:paraId="01DA1B9E" w14:textId="77777777" w:rsidTr="00B4727B">
        <w:tc>
          <w:tcPr>
            <w:tcW w:w="10060" w:type="dxa"/>
            <w:gridSpan w:val="2"/>
          </w:tcPr>
          <w:p w14:paraId="182295D0" w14:textId="3569DE6F" w:rsidR="00DC763C" w:rsidRPr="00D61C05" w:rsidRDefault="00DC763C" w:rsidP="009148E7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7B8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develop positive attitudes to reading and understanding of what is read:</w:t>
            </w:r>
          </w:p>
        </w:tc>
      </w:tr>
      <w:tr w:rsidR="001C07BB" w:rsidRPr="00CD239D" w14:paraId="0B6E4195" w14:textId="2554D86F" w:rsidTr="00B4727B">
        <w:tc>
          <w:tcPr>
            <w:tcW w:w="254" w:type="dxa"/>
          </w:tcPr>
          <w:p w14:paraId="163F0FF5" w14:textId="77777777" w:rsidR="001C07BB" w:rsidRPr="00D61C05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9806" w:type="dxa"/>
          </w:tcPr>
          <w:p w14:paraId="42FFE69A" w14:textId="46387AC5" w:rsidR="001C07BB" w:rsidRPr="00A85282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read books that are structured in different ways and read for a range of purposes</w:t>
            </w:r>
          </w:p>
        </w:tc>
      </w:tr>
      <w:tr w:rsidR="001C07BB" w:rsidRPr="00CD239D" w14:paraId="37850B11" w14:textId="7D971BB7" w:rsidTr="00B4727B">
        <w:tc>
          <w:tcPr>
            <w:tcW w:w="254" w:type="dxa"/>
          </w:tcPr>
          <w:p w14:paraId="770B1FB8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290F4546" w14:textId="4A5E2759" w:rsidR="001C07BB" w:rsidRPr="00B04FE6" w:rsidRDefault="00B04FE6" w:rsidP="00B04FE6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B04FE6">
              <w:rPr>
                <w:rFonts w:asciiTheme="minorHAnsi" w:eastAsia="Times New Roman" w:hAnsiTheme="minorHAnsi" w:cstheme="minorHAnsi"/>
                <w:lang w:eastAsia="en-GB"/>
              </w:rPr>
              <w:t>Read a range of poems of different types and forms</w:t>
            </w:r>
          </w:p>
        </w:tc>
      </w:tr>
      <w:tr w:rsidR="001C07BB" w:rsidRPr="00CD239D" w14:paraId="57D5219B" w14:textId="4FFE1CE6" w:rsidTr="00B4727B">
        <w:tc>
          <w:tcPr>
            <w:tcW w:w="254" w:type="dxa"/>
          </w:tcPr>
          <w:p w14:paraId="66FB04F0" w14:textId="77777777" w:rsidR="001C07BB" w:rsidRPr="00D61C05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9806" w:type="dxa"/>
          </w:tcPr>
          <w:p w14:paraId="62A78928" w14:textId="72B108EF" w:rsidR="001C07BB" w:rsidRPr="00A85282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prepare poems and play scripts to read aloud and to perform, showing understanding through intonation, tone, </w:t>
            </w:r>
            <w:proofErr w:type="gramStart"/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volume</w:t>
            </w:r>
            <w:proofErr w:type="gramEnd"/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and action</w:t>
            </w:r>
          </w:p>
        </w:tc>
      </w:tr>
      <w:tr w:rsidR="001C07BB" w:rsidRPr="00CD239D" w14:paraId="121FAB56" w14:textId="3975C668" w:rsidTr="00B4727B">
        <w:tc>
          <w:tcPr>
            <w:tcW w:w="254" w:type="dxa"/>
          </w:tcPr>
          <w:p w14:paraId="58670652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306C87C9" w14:textId="77777777" w:rsidR="003D46AF" w:rsidRPr="004B2FCA" w:rsidRDefault="003D46AF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 xml:space="preserve">Practise reading the poem </w:t>
            </w:r>
            <w:proofErr w:type="gramStart"/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aloud</w:t>
            </w:r>
            <w:proofErr w:type="gramEnd"/>
          </w:p>
          <w:p w14:paraId="76496616" w14:textId="639E043D" w:rsidR="001C07BB" w:rsidRPr="004B2FCA" w:rsidRDefault="003D46AF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Learn a poem by heart</w:t>
            </w:r>
          </w:p>
        </w:tc>
      </w:tr>
      <w:tr w:rsidR="001C07BB" w:rsidRPr="00CD239D" w14:paraId="145751DC" w14:textId="77777777" w:rsidTr="00B4727B">
        <w:tc>
          <w:tcPr>
            <w:tcW w:w="254" w:type="dxa"/>
          </w:tcPr>
          <w:p w14:paraId="3200DCA5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661D7D28" w14:textId="19CD020F" w:rsidR="001C07BB" w:rsidRPr="00A04503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discuss words and phrases that capture the reader’s interest and imagination</w:t>
            </w:r>
          </w:p>
        </w:tc>
      </w:tr>
      <w:tr w:rsidR="001C07BB" w:rsidRPr="00CD239D" w14:paraId="79DF2742" w14:textId="77777777" w:rsidTr="00B4727B">
        <w:tc>
          <w:tcPr>
            <w:tcW w:w="254" w:type="dxa"/>
          </w:tcPr>
          <w:p w14:paraId="11D5A724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4C79DB4E" w14:textId="0629B159" w:rsidR="001C07BB" w:rsidRPr="004B2FCA" w:rsidRDefault="00E61BE4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Clarify new words from the poem and use in a different context</w:t>
            </w:r>
          </w:p>
        </w:tc>
      </w:tr>
      <w:tr w:rsidR="001C07BB" w:rsidRPr="00CD239D" w14:paraId="4462DEB2" w14:textId="77777777" w:rsidTr="00B4727B">
        <w:tc>
          <w:tcPr>
            <w:tcW w:w="254" w:type="dxa"/>
          </w:tcPr>
          <w:p w14:paraId="4B5B8757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1164000E" w14:textId="1468F63C" w:rsidR="001C07BB" w:rsidRPr="00A04503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recognise some different forms of poetry </w:t>
            </w:r>
            <w:r w:rsidRPr="001C07BB">
              <w:rPr>
                <w:rFonts w:asciiTheme="minorHAnsi" w:eastAsia="Times New Roman" w:hAnsiTheme="minorHAnsi" w:cstheme="minorHAnsi"/>
                <w:lang w:eastAsia="en-GB"/>
              </w:rPr>
              <w:t>(for example, free verse, narrative poetry)</w:t>
            </w:r>
          </w:p>
        </w:tc>
      </w:tr>
      <w:tr w:rsidR="001C07BB" w:rsidRPr="00CD239D" w14:paraId="459855AD" w14:textId="77777777" w:rsidTr="00B4727B">
        <w:tc>
          <w:tcPr>
            <w:tcW w:w="254" w:type="dxa"/>
          </w:tcPr>
          <w:p w14:paraId="54BF8B7B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5356D78E" w14:textId="20D1ECCB" w:rsidR="001C07BB" w:rsidRPr="004B2FCA" w:rsidRDefault="0062248E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Discuss what children know about poetry and poetic form</w:t>
            </w:r>
          </w:p>
        </w:tc>
      </w:tr>
      <w:tr w:rsidR="001C07BB" w:rsidRPr="00CD239D" w14:paraId="6783315A" w14:textId="097F8E91" w:rsidTr="00B4727B">
        <w:tc>
          <w:tcPr>
            <w:tcW w:w="10060" w:type="dxa"/>
            <w:gridSpan w:val="2"/>
          </w:tcPr>
          <w:p w14:paraId="7D8D10F6" w14:textId="35E342C6" w:rsidR="001C07BB" w:rsidRPr="00A85282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understand what they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read,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in books they can read independently:</w:t>
            </w:r>
          </w:p>
        </w:tc>
      </w:tr>
      <w:tr w:rsidR="001C07BB" w:rsidRPr="00CD239D" w14:paraId="33FC5CE4" w14:textId="1741ED28" w:rsidTr="00B4727B">
        <w:tc>
          <w:tcPr>
            <w:tcW w:w="254" w:type="dxa"/>
          </w:tcPr>
          <w:p w14:paraId="40DCD562" w14:textId="77777777" w:rsidR="001C07BB" w:rsidRPr="00D61C05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9806" w:type="dxa"/>
          </w:tcPr>
          <w:p w14:paraId="5733CE14" w14:textId="5D9C8B66" w:rsidR="001C07BB" w:rsidRPr="00A85282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draw inferences such as inferring characters’ feelings, </w:t>
            </w:r>
            <w:proofErr w:type="gramStart"/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thoughts</w:t>
            </w:r>
            <w:proofErr w:type="gramEnd"/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and motives from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their </w:t>
            </w: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actions, and justify inferences with evidence</w:t>
            </w:r>
          </w:p>
        </w:tc>
      </w:tr>
      <w:tr w:rsidR="001C07BB" w:rsidRPr="00CD239D" w14:paraId="7C102B15" w14:textId="72A89B1A" w:rsidTr="00B4727B">
        <w:tc>
          <w:tcPr>
            <w:tcW w:w="254" w:type="dxa"/>
          </w:tcPr>
          <w:p w14:paraId="35ADCCD3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49531733" w14:textId="05C769ED" w:rsidR="001C07BB" w:rsidRPr="004B2FCA" w:rsidRDefault="007C03FA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Discuss who is talking at the end about losing lost property and about the penguin’s character</w:t>
            </w:r>
          </w:p>
        </w:tc>
      </w:tr>
      <w:tr w:rsidR="001C07BB" w:rsidRPr="00CD239D" w14:paraId="3FB7CF87" w14:textId="3F26A6F0" w:rsidTr="00B4727B">
        <w:tc>
          <w:tcPr>
            <w:tcW w:w="254" w:type="dxa"/>
          </w:tcPr>
          <w:p w14:paraId="33454508" w14:textId="77777777" w:rsidR="001C07BB" w:rsidRPr="00D61C05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9806" w:type="dxa"/>
          </w:tcPr>
          <w:p w14:paraId="48DF149C" w14:textId="59755F87" w:rsidR="001C07BB" w:rsidRPr="00A85282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predict what might happen from details stated and implied</w:t>
            </w:r>
          </w:p>
        </w:tc>
      </w:tr>
      <w:tr w:rsidR="001C07BB" w:rsidRPr="00CD239D" w14:paraId="2A66CBAB" w14:textId="2F1BC28E" w:rsidTr="00B4727B">
        <w:tc>
          <w:tcPr>
            <w:tcW w:w="254" w:type="dxa"/>
          </w:tcPr>
          <w:p w14:paraId="4BC3EBE3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5703841F" w14:textId="3131C052" w:rsidR="001C07BB" w:rsidRPr="004B2FCA" w:rsidRDefault="00EA4D32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Prediction throughout the poem and at the end</w:t>
            </w:r>
          </w:p>
        </w:tc>
      </w:tr>
      <w:tr w:rsidR="001C07BB" w:rsidRPr="00CD239D" w14:paraId="26AD274A" w14:textId="77777777" w:rsidTr="00B4727B">
        <w:tc>
          <w:tcPr>
            <w:tcW w:w="254" w:type="dxa"/>
          </w:tcPr>
          <w:p w14:paraId="1D7EEAD9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290457E8" w14:textId="6B0A3685" w:rsidR="001C07BB" w:rsidRPr="001C07BB" w:rsidRDefault="001C07BB" w:rsidP="001C07BB">
            <w:pPr>
              <w:spacing w:before="20" w:after="20"/>
              <w:rPr>
                <w:rFonts w:asciiTheme="minorHAnsi" w:eastAsia="Times New Roman" w:hAnsiTheme="minorHAnsi" w:cstheme="minorHAnsi"/>
                <w:lang w:eastAsia="en-GB"/>
              </w:rPr>
            </w:pPr>
            <w:r w:rsidRPr="00CD239D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identify how language, structure, and presentation contribute to meaning</w:t>
            </w:r>
          </w:p>
        </w:tc>
      </w:tr>
      <w:tr w:rsidR="001C07BB" w:rsidRPr="00CD239D" w14:paraId="44AC66F9" w14:textId="77777777" w:rsidTr="00B4727B">
        <w:trPr>
          <w:trHeight w:val="444"/>
        </w:trPr>
        <w:tc>
          <w:tcPr>
            <w:tcW w:w="254" w:type="dxa"/>
          </w:tcPr>
          <w:p w14:paraId="63CA00F2" w14:textId="77777777" w:rsidR="001C07BB" w:rsidRPr="00CD239D" w:rsidRDefault="001C07BB" w:rsidP="001C07BB">
            <w:pPr>
              <w:pStyle w:val="ListParagraph"/>
              <w:numPr>
                <w:ilvl w:val="0"/>
                <w:numId w:val="22"/>
              </w:numPr>
              <w:spacing w:before="20" w:after="2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9806" w:type="dxa"/>
          </w:tcPr>
          <w:p w14:paraId="5793302F" w14:textId="4FBD16CD" w:rsidR="001C07BB" w:rsidRPr="004B2FCA" w:rsidRDefault="004B2FCA" w:rsidP="004B2FCA">
            <w:pPr>
              <w:pStyle w:val="ListParagraph"/>
              <w:numPr>
                <w:ilvl w:val="0"/>
                <w:numId w:val="22"/>
              </w:numPr>
              <w:spacing w:before="20" w:after="20"/>
              <w:ind w:left="360"/>
              <w:contextualSpacing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4B2FCA">
              <w:rPr>
                <w:rFonts w:asciiTheme="minorHAnsi" w:eastAsia="Times New Roman" w:hAnsiTheme="minorHAnsi" w:cstheme="minorHAnsi"/>
                <w:lang w:eastAsia="en-GB"/>
              </w:rPr>
              <w:t>Look at the structure through the stanzas</w:t>
            </w:r>
          </w:p>
        </w:tc>
      </w:tr>
    </w:tbl>
    <w:p w14:paraId="3369C799" w14:textId="77777777" w:rsidR="003B181E" w:rsidRPr="00CD239D" w:rsidRDefault="003B181E" w:rsidP="005D53F8">
      <w:pPr>
        <w:spacing w:before="60" w:after="60" w:line="240" w:lineRule="auto"/>
        <w:rPr>
          <w:sz w:val="24"/>
          <w:szCs w:val="24"/>
        </w:rPr>
      </w:pPr>
    </w:p>
    <w:p w14:paraId="5F2B569E" w14:textId="77777777" w:rsidR="005E146E" w:rsidRPr="00CD239D" w:rsidRDefault="005E146E" w:rsidP="005D53F8">
      <w:pPr>
        <w:spacing w:before="60" w:after="60" w:line="240" w:lineRule="auto"/>
        <w:rPr>
          <w:sz w:val="24"/>
          <w:szCs w:val="24"/>
        </w:rPr>
      </w:pPr>
    </w:p>
    <w:tbl>
      <w:tblPr>
        <w:tblStyle w:val="TableGrid"/>
        <w:tblW w:w="10050" w:type="dxa"/>
        <w:tblInd w:w="0" w:type="dxa"/>
        <w:tblBorders>
          <w:top w:val="single" w:sz="12" w:space="0" w:color="007B82"/>
          <w:left w:val="single" w:sz="12" w:space="0" w:color="007B82"/>
          <w:bottom w:val="single" w:sz="12" w:space="0" w:color="007B82"/>
          <w:right w:val="single" w:sz="12" w:space="0" w:color="007B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B181E" w:rsidRPr="00CD239D" w14:paraId="68521A66" w14:textId="77777777" w:rsidTr="00B4727B">
        <w:tc>
          <w:tcPr>
            <w:tcW w:w="10050" w:type="dxa"/>
          </w:tcPr>
          <w:p w14:paraId="5B8C8E1C" w14:textId="66F170EF" w:rsidR="003B181E" w:rsidRPr="002B016E" w:rsidRDefault="003B181E" w:rsidP="005D53F8">
            <w:pPr>
              <w:spacing w:before="60" w:after="60"/>
              <w:rPr>
                <w:b/>
                <w:sz w:val="24"/>
                <w:szCs w:val="24"/>
              </w:rPr>
            </w:pPr>
            <w:r w:rsidRPr="00CD239D">
              <w:rPr>
                <w:b/>
                <w:sz w:val="24"/>
                <w:szCs w:val="24"/>
              </w:rPr>
              <w:t>Pre-reading task</w:t>
            </w:r>
          </w:p>
          <w:p w14:paraId="3B197B3F" w14:textId="77777777" w:rsidR="002B016E" w:rsidRPr="002B016E" w:rsidRDefault="002B016E" w:rsidP="002B016E">
            <w:pPr>
              <w:rPr>
                <w:bCs/>
                <w:sz w:val="24"/>
                <w:szCs w:val="24"/>
              </w:rPr>
            </w:pPr>
            <w:r w:rsidRPr="002B016E">
              <w:rPr>
                <w:bCs/>
                <w:sz w:val="24"/>
                <w:szCs w:val="24"/>
              </w:rPr>
              <w:t>Read a selection of poetry including some by Jan Dean and Roger Stevens.</w:t>
            </w:r>
          </w:p>
          <w:p w14:paraId="27A3B8A7" w14:textId="06545F6E" w:rsidR="003B181E" w:rsidRPr="00CD239D" w:rsidRDefault="002B016E" w:rsidP="002B016E">
            <w:pPr>
              <w:spacing w:before="60" w:after="60"/>
              <w:rPr>
                <w:b/>
                <w:sz w:val="24"/>
                <w:szCs w:val="24"/>
              </w:rPr>
            </w:pPr>
            <w:r w:rsidRPr="002B016E">
              <w:rPr>
                <w:bCs/>
                <w:sz w:val="24"/>
                <w:szCs w:val="24"/>
              </w:rPr>
              <w:t>Make a note of poems that you particularly like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7D836D2D" w14:textId="77777777" w:rsidR="00E21754" w:rsidRPr="00CD239D" w:rsidRDefault="00E21754" w:rsidP="005D53F8">
      <w:pPr>
        <w:spacing w:before="60" w:after="60" w:line="240" w:lineRule="auto"/>
        <w:rPr>
          <w:sz w:val="24"/>
          <w:szCs w:val="24"/>
        </w:rPr>
      </w:pPr>
    </w:p>
    <w:p w14:paraId="45AFF375" w14:textId="77777777" w:rsidR="00E21754" w:rsidRPr="00CD239D" w:rsidRDefault="00E21754" w:rsidP="005D53F8">
      <w:pPr>
        <w:spacing w:before="60" w:after="60" w:line="240" w:lineRule="auto"/>
        <w:rPr>
          <w:sz w:val="24"/>
          <w:szCs w:val="24"/>
        </w:rPr>
      </w:pPr>
    </w:p>
    <w:p w14:paraId="583B7B4E" w14:textId="2296257D" w:rsidR="00A90AF5" w:rsidRPr="00CD239D" w:rsidRDefault="00E21754" w:rsidP="005D53F8">
      <w:pPr>
        <w:spacing w:before="60" w:after="60" w:line="240" w:lineRule="auto"/>
        <w:rPr>
          <w:sz w:val="32"/>
          <w:szCs w:val="32"/>
        </w:rPr>
      </w:pPr>
      <w:r w:rsidRPr="00CD239D">
        <w:rPr>
          <w:b/>
          <w:bCs/>
          <w:color w:val="007B82"/>
          <w:sz w:val="32"/>
          <w:szCs w:val="32"/>
        </w:rPr>
        <w:t>Session 1</w:t>
      </w:r>
      <w:r w:rsidR="00670ACD" w:rsidRPr="00CD239D">
        <w:rPr>
          <w:color w:val="007B82"/>
          <w:sz w:val="32"/>
          <w:szCs w:val="32"/>
        </w:rPr>
        <w:t xml:space="preserve"> </w:t>
      </w:r>
    </w:p>
    <w:tbl>
      <w:tblPr>
        <w:tblStyle w:val="TableGrid"/>
        <w:tblW w:w="10050" w:type="dxa"/>
        <w:tblInd w:w="0" w:type="dxa"/>
        <w:tblBorders>
          <w:top w:val="single" w:sz="12" w:space="0" w:color="007B82"/>
          <w:left w:val="single" w:sz="12" w:space="0" w:color="007B82"/>
          <w:bottom w:val="single" w:sz="12" w:space="0" w:color="007B82"/>
          <w:right w:val="single" w:sz="12" w:space="0" w:color="007B82"/>
        </w:tblBorders>
        <w:tblLook w:val="04A0" w:firstRow="1" w:lastRow="0" w:firstColumn="1" w:lastColumn="0" w:noHBand="0" w:noVBand="1"/>
      </w:tblPr>
      <w:tblGrid>
        <w:gridCol w:w="1643"/>
        <w:gridCol w:w="8407"/>
      </w:tblGrid>
      <w:tr w:rsidR="00C54393" w:rsidRPr="00CD239D" w14:paraId="0C287416" w14:textId="77777777" w:rsidTr="00B4727B">
        <w:tc>
          <w:tcPr>
            <w:tcW w:w="1643" w:type="dxa"/>
            <w:shd w:val="clear" w:color="auto" w:fill="auto"/>
          </w:tcPr>
          <w:p w14:paraId="22D9D348" w14:textId="77777777" w:rsidR="00C54393" w:rsidRPr="00CD239D" w:rsidRDefault="00C54393" w:rsidP="00C5439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Book Introduction</w:t>
            </w:r>
          </w:p>
        </w:tc>
        <w:tc>
          <w:tcPr>
            <w:tcW w:w="8407" w:type="dxa"/>
          </w:tcPr>
          <w:p w14:paraId="32080834" w14:textId="0FAEF41E" w:rsidR="00C54393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the poem by cutting it into stanzas with the title also separate.</w:t>
            </w:r>
          </w:p>
          <w:p w14:paraId="2BA1E85F" w14:textId="35E2B04F" w:rsidR="00C54393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some of the poems that pupils particularly liked and why they appealed to them.</w:t>
            </w:r>
          </w:p>
          <w:p w14:paraId="7D5C5774" w14:textId="3EF0E5D8" w:rsidR="00C54393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mind map to share what children know about poetry: features, forms of poetry, poets</w:t>
            </w:r>
            <w:r w:rsidR="008C1BB9">
              <w:rPr>
                <w:sz w:val="24"/>
                <w:szCs w:val="24"/>
              </w:rPr>
              <w:t>.</w:t>
            </w:r>
          </w:p>
          <w:p w14:paraId="5A940044" w14:textId="5A6EF706" w:rsidR="00C54393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them the title: </w:t>
            </w:r>
            <w:r w:rsidR="008C1BB9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The Penguin in Lost Property</w:t>
            </w:r>
            <w:r w:rsidR="008C1BB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.</w:t>
            </w:r>
          </w:p>
          <w:p w14:paraId="198B32CC" w14:textId="1B8E58C9" w:rsidR="00C54393" w:rsidRPr="00CD239D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 what the poem will be about.</w:t>
            </w:r>
          </w:p>
        </w:tc>
      </w:tr>
      <w:tr w:rsidR="00C54393" w:rsidRPr="00CD239D" w14:paraId="70A965B1" w14:textId="77777777" w:rsidTr="00B4727B">
        <w:tc>
          <w:tcPr>
            <w:tcW w:w="1643" w:type="dxa"/>
            <w:shd w:val="clear" w:color="auto" w:fill="auto"/>
          </w:tcPr>
          <w:p w14:paraId="06FA1769" w14:textId="77777777" w:rsidR="00C54393" w:rsidRPr="00CD239D" w:rsidRDefault="00C54393" w:rsidP="00C5439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Strategy Check</w:t>
            </w:r>
          </w:p>
        </w:tc>
        <w:tc>
          <w:tcPr>
            <w:tcW w:w="8407" w:type="dxa"/>
          </w:tcPr>
          <w:p w14:paraId="3F785072" w14:textId="77777777" w:rsidR="00C54393" w:rsidRDefault="00C54393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you read, you need to check that it is making sense. What will you do if you come to a </w:t>
            </w:r>
            <w:proofErr w:type="gramStart"/>
            <w:r>
              <w:rPr>
                <w:sz w:val="24"/>
                <w:szCs w:val="24"/>
              </w:rPr>
              <w:t>word</w:t>
            </w:r>
            <w:proofErr w:type="gramEnd"/>
            <w:r>
              <w:rPr>
                <w:sz w:val="24"/>
                <w:szCs w:val="24"/>
              </w:rPr>
              <w:t xml:space="preserve"> you are not sure about?</w:t>
            </w:r>
          </w:p>
          <w:p w14:paraId="05B2FA29" w14:textId="07EF5846" w:rsidR="00C54393" w:rsidRDefault="00C54393" w:rsidP="008C1BB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it out</w:t>
            </w:r>
            <w:r w:rsidR="002E3DC1">
              <w:rPr>
                <w:sz w:val="24"/>
                <w:szCs w:val="24"/>
              </w:rPr>
              <w:t>.</w:t>
            </w:r>
          </w:p>
          <w:p w14:paraId="3E33BB14" w14:textId="041A2E01" w:rsidR="00C54393" w:rsidRDefault="00C54393" w:rsidP="008C1BB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to the end of the sentence</w:t>
            </w:r>
            <w:r w:rsidR="002E3DC1">
              <w:rPr>
                <w:sz w:val="24"/>
                <w:szCs w:val="24"/>
              </w:rPr>
              <w:t>.</w:t>
            </w:r>
          </w:p>
          <w:p w14:paraId="619CD358" w14:textId="522295FE" w:rsidR="00C54393" w:rsidRDefault="00C54393" w:rsidP="008C1BB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back and read the whole sentence again</w:t>
            </w:r>
            <w:r w:rsidR="002E3DC1">
              <w:rPr>
                <w:sz w:val="24"/>
                <w:szCs w:val="24"/>
              </w:rPr>
              <w:t>.</w:t>
            </w:r>
          </w:p>
          <w:p w14:paraId="5864B215" w14:textId="365E1399" w:rsidR="00C54393" w:rsidRDefault="00C54393" w:rsidP="008C1BB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what would make sense</w:t>
            </w:r>
            <w:r w:rsidR="002E3DC1">
              <w:rPr>
                <w:sz w:val="24"/>
                <w:szCs w:val="24"/>
              </w:rPr>
              <w:t>.</w:t>
            </w:r>
          </w:p>
          <w:p w14:paraId="5B8A3A8B" w14:textId="34069D1B" w:rsidR="00C54393" w:rsidRPr="002E3DC1" w:rsidRDefault="00C54393" w:rsidP="008C1BB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expect when you read a poem? (layout, rhyme, rhythm, unusual word order, sentence fragments)</w:t>
            </w:r>
          </w:p>
          <w:p w14:paraId="4360B916" w14:textId="54958A81" w:rsidR="00C54393" w:rsidRPr="00CD239D" w:rsidRDefault="00C54393" w:rsidP="008C1BB9">
            <w:pPr>
              <w:spacing w:before="60" w:after="60"/>
              <w:rPr>
                <w:sz w:val="24"/>
                <w:szCs w:val="24"/>
              </w:rPr>
            </w:pPr>
            <w:r w:rsidRPr="00B03562">
              <w:rPr>
                <w:sz w:val="24"/>
                <w:szCs w:val="24"/>
              </w:rPr>
              <w:t>As you read, build a picture in your head of what is happening.</w:t>
            </w:r>
          </w:p>
        </w:tc>
      </w:tr>
      <w:tr w:rsidR="00C54393" w:rsidRPr="00CD239D" w14:paraId="731C24D5" w14:textId="77777777" w:rsidTr="00B4727B">
        <w:tc>
          <w:tcPr>
            <w:tcW w:w="1643" w:type="dxa"/>
            <w:shd w:val="clear" w:color="auto" w:fill="auto"/>
          </w:tcPr>
          <w:p w14:paraId="744E324D" w14:textId="2ABFA6D8" w:rsidR="00C54393" w:rsidRPr="00CD239D" w:rsidRDefault="00C54393" w:rsidP="00C5439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Independent Reading</w:t>
            </w:r>
          </w:p>
        </w:tc>
        <w:tc>
          <w:tcPr>
            <w:tcW w:w="8407" w:type="dxa"/>
          </w:tcPr>
          <w:p w14:paraId="76ECBD03" w14:textId="28F4E19C" w:rsidR="00C54393" w:rsidRPr="008C1BB9" w:rsidRDefault="00C54393" w:rsidP="008C1BB9">
            <w:p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>Give pupils the first stanza to read silently.</w:t>
            </w:r>
          </w:p>
        </w:tc>
      </w:tr>
      <w:tr w:rsidR="00C54393" w:rsidRPr="00CD239D" w14:paraId="714ACAE4" w14:textId="77777777" w:rsidTr="00B4727B">
        <w:tc>
          <w:tcPr>
            <w:tcW w:w="1643" w:type="dxa"/>
            <w:shd w:val="clear" w:color="auto" w:fill="auto"/>
          </w:tcPr>
          <w:p w14:paraId="7005AE48" w14:textId="1570680A" w:rsidR="00C54393" w:rsidRPr="00CD239D" w:rsidRDefault="00C54393" w:rsidP="00C5439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Respond to Text</w:t>
            </w:r>
          </w:p>
        </w:tc>
        <w:tc>
          <w:tcPr>
            <w:tcW w:w="8407" w:type="dxa"/>
          </w:tcPr>
          <w:p w14:paraId="6F8392CC" w14:textId="77777777" w:rsidR="00C54393" w:rsidRPr="008C1BB9" w:rsidRDefault="00C54393" w:rsidP="008C1BB9">
            <w:p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>Discuss:</w:t>
            </w:r>
          </w:p>
          <w:p w14:paraId="25A38BAE" w14:textId="77777777" w:rsidR="00C54393" w:rsidRPr="008C1BB9" w:rsidRDefault="00C54393" w:rsidP="008C1BB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>How accurate were your predictions so far?</w:t>
            </w:r>
          </w:p>
          <w:p w14:paraId="0E325786" w14:textId="77777777" w:rsidR="00C54393" w:rsidRPr="008C1BB9" w:rsidRDefault="00C54393" w:rsidP="008C1BB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>Where is it set?</w:t>
            </w:r>
          </w:p>
          <w:p w14:paraId="3C5463D5" w14:textId="77777777" w:rsidR="00C54393" w:rsidRPr="008C1BB9" w:rsidRDefault="00C54393" w:rsidP="008C1BB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 xml:space="preserve">Which words tell us this? </w:t>
            </w:r>
          </w:p>
          <w:p w14:paraId="0C86A60B" w14:textId="77777777" w:rsidR="00C54393" w:rsidRPr="008C1BB9" w:rsidRDefault="00C54393" w:rsidP="008C1BB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 xml:space="preserve">Where do we have ‘lost property’ places? </w:t>
            </w:r>
          </w:p>
          <w:p w14:paraId="24FBF74B" w14:textId="537A3F88" w:rsidR="00C54393" w:rsidRPr="002E3DC1" w:rsidRDefault="00C54393" w:rsidP="008C1BB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sz w:val="24"/>
                <w:szCs w:val="24"/>
              </w:rPr>
            </w:pPr>
            <w:r w:rsidRPr="008C1BB9">
              <w:rPr>
                <w:sz w:val="24"/>
                <w:szCs w:val="24"/>
              </w:rPr>
              <w:t>Is it real?</w:t>
            </w:r>
          </w:p>
        </w:tc>
      </w:tr>
      <w:tr w:rsidR="008C1BB9" w:rsidRPr="00CD239D" w14:paraId="103DB709" w14:textId="77777777" w:rsidTr="00B4727B">
        <w:tc>
          <w:tcPr>
            <w:tcW w:w="1643" w:type="dxa"/>
            <w:shd w:val="clear" w:color="auto" w:fill="auto"/>
          </w:tcPr>
          <w:p w14:paraId="2DAF3C4D" w14:textId="21850E9B" w:rsidR="008C1BB9" w:rsidRPr="00CD239D" w:rsidRDefault="008C1BB9" w:rsidP="008C1BB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Independent Reading</w:t>
            </w:r>
            <w:r>
              <w:rPr>
                <w:b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8407" w:type="dxa"/>
          </w:tcPr>
          <w:p w14:paraId="0B7DC9B3" w14:textId="77777777" w:rsidR="008C1BB9" w:rsidRDefault="008C1BB9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pupils the second stanza.</w:t>
            </w:r>
          </w:p>
          <w:p w14:paraId="36A91956" w14:textId="73AF9252" w:rsidR="008C1BB9" w:rsidRPr="00CD239D" w:rsidRDefault="008C1BB9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them to underline any words that they are unsure of.</w:t>
            </w:r>
          </w:p>
        </w:tc>
      </w:tr>
      <w:tr w:rsidR="008C1BB9" w:rsidRPr="00CD239D" w14:paraId="7034A4CF" w14:textId="77777777" w:rsidTr="00B4727B">
        <w:tc>
          <w:tcPr>
            <w:tcW w:w="1643" w:type="dxa"/>
            <w:shd w:val="clear" w:color="auto" w:fill="auto"/>
          </w:tcPr>
          <w:p w14:paraId="2AA38FFD" w14:textId="77777777" w:rsidR="008C1BB9" w:rsidRPr="00CD239D" w:rsidRDefault="008C1BB9" w:rsidP="008C1BB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Respond to Text</w:t>
            </w:r>
          </w:p>
        </w:tc>
        <w:tc>
          <w:tcPr>
            <w:tcW w:w="8407" w:type="dxa"/>
          </w:tcPr>
          <w:p w14:paraId="318D39C5" w14:textId="77777777" w:rsidR="008C1BB9" w:rsidRDefault="008C1BB9" w:rsidP="008C1B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Discuss:</w:t>
            </w:r>
          </w:p>
          <w:p w14:paraId="11EDF64A" w14:textId="77777777" w:rsidR="008C1BB9" w:rsidRDefault="008C1BB9" w:rsidP="008C1BB9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sz w:val="24"/>
                <w:szCs w:val="24"/>
              </w:rPr>
            </w:pPr>
            <w:r w:rsidRPr="00AD05A8">
              <w:rPr>
                <w:sz w:val="24"/>
                <w:szCs w:val="24"/>
              </w:rPr>
              <w:t>What do you think has happened?</w:t>
            </w:r>
            <w:r>
              <w:rPr>
                <w:sz w:val="24"/>
                <w:szCs w:val="24"/>
              </w:rPr>
              <w:t xml:space="preserve"> Use the sentence starters to </w:t>
            </w:r>
            <w:proofErr w:type="gramStart"/>
            <w:r>
              <w:rPr>
                <w:sz w:val="24"/>
                <w:szCs w:val="24"/>
              </w:rPr>
              <w:t>open up</w:t>
            </w:r>
            <w:proofErr w:type="gramEnd"/>
            <w:r>
              <w:rPr>
                <w:sz w:val="24"/>
                <w:szCs w:val="24"/>
              </w:rPr>
              <w:t xml:space="preserve"> the discussion (see resources).</w:t>
            </w:r>
          </w:p>
          <w:p w14:paraId="710E1F70" w14:textId="77777777" w:rsidR="008C1BB9" w:rsidRDefault="008C1BB9" w:rsidP="008C1BB9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words you are unsure of?</w:t>
            </w:r>
          </w:p>
          <w:p w14:paraId="45D9127C" w14:textId="77777777" w:rsidR="008C1BB9" w:rsidRDefault="008C1BB9" w:rsidP="008C1BB9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What is an </w:t>
            </w:r>
            <w:proofErr w:type="gramStart"/>
            <w:r>
              <w:rPr>
                <w:sz w:val="24"/>
                <w:szCs w:val="24"/>
              </w:rPr>
              <w:t>ice-floe</w:t>
            </w:r>
            <w:proofErr w:type="gramEnd"/>
            <w:r>
              <w:rPr>
                <w:sz w:val="24"/>
                <w:szCs w:val="24"/>
              </w:rPr>
              <w:t>? Clarify by reading around the words to work out what it means.</w:t>
            </w:r>
          </w:p>
          <w:p w14:paraId="33A6F032" w14:textId="32B3F57E" w:rsidR="008C1BB9" w:rsidRDefault="008C1BB9" w:rsidP="008C1BB9">
            <w:pPr>
              <w:pStyle w:val="ListParagraph"/>
              <w:numPr>
                <w:ilvl w:val="1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Underline related words (ice rocking, whale circling, waves rising)</w:t>
            </w:r>
            <w:r w:rsidR="00CD3DB9">
              <w:rPr>
                <w:sz w:val="24"/>
                <w:szCs w:val="24"/>
              </w:rPr>
              <w:t>.</w:t>
            </w:r>
          </w:p>
          <w:p w14:paraId="26597D24" w14:textId="77777777" w:rsidR="008C1BB9" w:rsidRDefault="008C1BB9" w:rsidP="008C1BB9">
            <w:pPr>
              <w:pStyle w:val="ListParagraph"/>
              <w:numPr>
                <w:ilvl w:val="1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think it is big or small? </w:t>
            </w:r>
          </w:p>
          <w:p w14:paraId="522292C9" w14:textId="77777777" w:rsidR="008C1BB9" w:rsidRDefault="008C1BB9" w:rsidP="008C1BB9">
            <w:pPr>
              <w:pStyle w:val="ListParagraph"/>
              <w:numPr>
                <w:ilvl w:val="1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could we check?</w:t>
            </w:r>
          </w:p>
          <w:p w14:paraId="13661884" w14:textId="3D42612E" w:rsidR="008C1BB9" w:rsidRDefault="008C1BB9" w:rsidP="008C1BB9">
            <w:pPr>
              <w:pStyle w:val="ListParagraph"/>
              <w:numPr>
                <w:ilvl w:val="1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pupils a short information text which explains how killer whales hunt</w:t>
            </w:r>
            <w:r w:rsidR="008564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e.g. the first paragraph and pictures from p</w:t>
            </w:r>
            <w:r w:rsidR="00856470">
              <w:rPr>
                <w:sz w:val="24"/>
                <w:szCs w:val="24"/>
              </w:rPr>
              <w:t>p.</w:t>
            </w:r>
            <w:r>
              <w:rPr>
                <w:sz w:val="24"/>
                <w:szCs w:val="24"/>
              </w:rPr>
              <w:t xml:space="preserve">24-25 </w:t>
            </w:r>
            <w:r w:rsidRPr="007E5669">
              <w:rPr>
                <w:i/>
                <w:iCs/>
                <w:sz w:val="24"/>
                <w:szCs w:val="24"/>
              </w:rPr>
              <w:t>Penguins</w:t>
            </w:r>
            <w:r>
              <w:rPr>
                <w:sz w:val="24"/>
                <w:szCs w:val="24"/>
              </w:rPr>
              <w:t xml:space="preserve"> by Penelope Arlon and Tory Gordon-Harris.</w:t>
            </w:r>
          </w:p>
          <w:p w14:paraId="5FD7ADD5" w14:textId="3696FDA6" w:rsidR="008C1BB9" w:rsidRPr="007C2E1E" w:rsidRDefault="008C1BB9" w:rsidP="008C1BB9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words which tell you that she cannot remember what happened (vague memories, it’s all a blank)</w:t>
            </w:r>
            <w:r w:rsidR="00856470">
              <w:rPr>
                <w:sz w:val="24"/>
                <w:szCs w:val="24"/>
              </w:rPr>
              <w:t>.</w:t>
            </w:r>
          </w:p>
        </w:tc>
      </w:tr>
    </w:tbl>
    <w:p w14:paraId="7F085590" w14:textId="77777777" w:rsidR="005E1AC6" w:rsidRPr="00CD239D" w:rsidRDefault="005E1AC6" w:rsidP="005D53F8">
      <w:pPr>
        <w:spacing w:before="60" w:after="60" w:line="240" w:lineRule="auto"/>
        <w:rPr>
          <w:sz w:val="24"/>
          <w:szCs w:val="24"/>
        </w:rPr>
      </w:pPr>
    </w:p>
    <w:tbl>
      <w:tblPr>
        <w:tblStyle w:val="TableGrid"/>
        <w:tblW w:w="10050" w:type="dxa"/>
        <w:tblInd w:w="0" w:type="dxa"/>
        <w:tblBorders>
          <w:top w:val="single" w:sz="12" w:space="0" w:color="007B82"/>
          <w:left w:val="single" w:sz="12" w:space="0" w:color="007B82"/>
          <w:bottom w:val="single" w:sz="12" w:space="0" w:color="007B82"/>
          <w:right w:val="single" w:sz="12" w:space="0" w:color="007B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5E1AC6" w:rsidRPr="00CD239D" w14:paraId="3CA295FC" w14:textId="77777777" w:rsidTr="00B4727B">
        <w:tc>
          <w:tcPr>
            <w:tcW w:w="10050" w:type="dxa"/>
          </w:tcPr>
          <w:p w14:paraId="7DC779A2" w14:textId="1D8E5B2F" w:rsidR="005E1AC6" w:rsidRPr="00CD239D" w:rsidRDefault="005E1AC6" w:rsidP="005D53F8">
            <w:pPr>
              <w:spacing w:before="60" w:after="60"/>
              <w:rPr>
                <w:b/>
                <w:sz w:val="24"/>
                <w:szCs w:val="24"/>
              </w:rPr>
            </w:pPr>
            <w:r w:rsidRPr="00CD239D">
              <w:rPr>
                <w:b/>
                <w:sz w:val="24"/>
                <w:szCs w:val="24"/>
              </w:rPr>
              <w:t>Post-session task</w:t>
            </w:r>
          </w:p>
          <w:p w14:paraId="24EF7629" w14:textId="77777777" w:rsidR="007B3B61" w:rsidRPr="007B3B61" w:rsidRDefault="007B3B61" w:rsidP="007B3B61">
            <w:pPr>
              <w:spacing w:before="60" w:after="60"/>
              <w:rPr>
                <w:bCs/>
                <w:sz w:val="24"/>
                <w:szCs w:val="24"/>
              </w:rPr>
            </w:pPr>
            <w:r w:rsidRPr="007B3B61">
              <w:rPr>
                <w:bCs/>
                <w:sz w:val="24"/>
                <w:szCs w:val="24"/>
              </w:rPr>
              <w:t>Stick the first 2 stanzas in reading journals.</w:t>
            </w:r>
          </w:p>
          <w:p w14:paraId="1194D0C0" w14:textId="77777777" w:rsidR="007B3B61" w:rsidRPr="007B3B61" w:rsidRDefault="007B3B61" w:rsidP="007B3B61">
            <w:pPr>
              <w:spacing w:before="60" w:after="60"/>
              <w:rPr>
                <w:bCs/>
                <w:sz w:val="24"/>
                <w:szCs w:val="24"/>
              </w:rPr>
            </w:pPr>
            <w:r w:rsidRPr="007B3B61">
              <w:rPr>
                <w:bCs/>
                <w:sz w:val="24"/>
                <w:szCs w:val="24"/>
              </w:rPr>
              <w:t>Inference: Draw a picture to show what happened after ‘then…?’</w:t>
            </w:r>
          </w:p>
          <w:p w14:paraId="1518FEAA" w14:textId="10D85A4D" w:rsidR="007B3B61" w:rsidRPr="007B3B61" w:rsidRDefault="007B3B61" w:rsidP="007B3B61">
            <w:pPr>
              <w:spacing w:before="60" w:after="60"/>
              <w:rPr>
                <w:bCs/>
                <w:sz w:val="24"/>
                <w:szCs w:val="24"/>
              </w:rPr>
            </w:pPr>
            <w:r w:rsidRPr="007B3B61">
              <w:rPr>
                <w:bCs/>
                <w:sz w:val="24"/>
                <w:szCs w:val="24"/>
              </w:rPr>
              <w:t>Make sure you link your idea back to the first stanza</w:t>
            </w:r>
            <w:r>
              <w:rPr>
                <w:bCs/>
                <w:sz w:val="24"/>
                <w:szCs w:val="24"/>
              </w:rPr>
              <w:t>.</w:t>
            </w:r>
          </w:p>
          <w:p w14:paraId="4BD4C551" w14:textId="7AEE79F9" w:rsidR="00814919" w:rsidRPr="00CD239D" w:rsidRDefault="007B3B61" w:rsidP="007B3B61">
            <w:pPr>
              <w:spacing w:before="60" w:after="60"/>
              <w:rPr>
                <w:bCs/>
                <w:sz w:val="24"/>
                <w:szCs w:val="24"/>
              </w:rPr>
            </w:pPr>
            <w:r w:rsidRPr="007B3B61">
              <w:rPr>
                <w:bCs/>
                <w:sz w:val="24"/>
                <w:szCs w:val="24"/>
              </w:rPr>
              <w:t>Predict what will happen to the penguin next.</w:t>
            </w:r>
          </w:p>
        </w:tc>
      </w:tr>
    </w:tbl>
    <w:p w14:paraId="288C7885" w14:textId="77777777" w:rsidR="00D54AA5" w:rsidRPr="00CD239D" w:rsidRDefault="00D54AA5" w:rsidP="005D53F8">
      <w:pPr>
        <w:spacing w:before="60" w:after="60" w:line="240" w:lineRule="auto"/>
        <w:rPr>
          <w:sz w:val="24"/>
          <w:szCs w:val="24"/>
        </w:rPr>
      </w:pPr>
    </w:p>
    <w:p w14:paraId="35F229C0" w14:textId="77777777" w:rsidR="00466457" w:rsidRPr="00CD239D" w:rsidRDefault="00466457" w:rsidP="005D53F8">
      <w:pPr>
        <w:spacing w:before="60" w:after="60" w:line="240" w:lineRule="auto"/>
        <w:rPr>
          <w:sz w:val="24"/>
          <w:szCs w:val="24"/>
        </w:rPr>
      </w:pPr>
    </w:p>
    <w:p w14:paraId="0F833B44" w14:textId="7528E8F3" w:rsidR="00466457" w:rsidRPr="00CD239D" w:rsidRDefault="00466457" w:rsidP="005D53F8">
      <w:pPr>
        <w:spacing w:before="60" w:after="60" w:line="240" w:lineRule="auto"/>
        <w:rPr>
          <w:sz w:val="32"/>
          <w:szCs w:val="32"/>
        </w:rPr>
      </w:pPr>
      <w:r w:rsidRPr="00CD239D">
        <w:rPr>
          <w:b/>
          <w:bCs/>
          <w:color w:val="007B82"/>
          <w:sz w:val="32"/>
          <w:szCs w:val="32"/>
        </w:rPr>
        <w:t>Session 2</w:t>
      </w:r>
      <w:r w:rsidRPr="00CD239D">
        <w:rPr>
          <w:sz w:val="32"/>
          <w:szCs w:val="32"/>
        </w:rPr>
        <w:t xml:space="preserve"> </w:t>
      </w:r>
    </w:p>
    <w:tbl>
      <w:tblPr>
        <w:tblStyle w:val="TableGrid"/>
        <w:tblW w:w="10050" w:type="dxa"/>
        <w:tblInd w:w="0" w:type="dxa"/>
        <w:tblBorders>
          <w:top w:val="single" w:sz="12" w:space="0" w:color="007B82"/>
          <w:left w:val="single" w:sz="12" w:space="0" w:color="007B82"/>
          <w:bottom w:val="single" w:sz="12" w:space="0" w:color="007B82"/>
          <w:right w:val="single" w:sz="12" w:space="0" w:color="007B82"/>
        </w:tblBorders>
        <w:tblLook w:val="04A0" w:firstRow="1" w:lastRow="0" w:firstColumn="1" w:lastColumn="0" w:noHBand="0" w:noVBand="1"/>
      </w:tblPr>
      <w:tblGrid>
        <w:gridCol w:w="1643"/>
        <w:gridCol w:w="8407"/>
      </w:tblGrid>
      <w:tr w:rsidR="00AA1F85" w:rsidRPr="00CD239D" w14:paraId="452D715C" w14:textId="77777777" w:rsidTr="00B4727B">
        <w:tc>
          <w:tcPr>
            <w:tcW w:w="1643" w:type="dxa"/>
            <w:shd w:val="clear" w:color="auto" w:fill="auto"/>
          </w:tcPr>
          <w:p w14:paraId="388562B1" w14:textId="77777777" w:rsidR="00AA1F85" w:rsidRPr="00CD239D" w:rsidRDefault="00AA1F85" w:rsidP="00AA1F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Book Introduction</w:t>
            </w:r>
          </w:p>
        </w:tc>
        <w:tc>
          <w:tcPr>
            <w:tcW w:w="8407" w:type="dxa"/>
          </w:tcPr>
          <w:p w14:paraId="62FD1CA4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pictures. What sort of lost property did your penguin end up in? Why did you choose that one?</w:t>
            </w:r>
          </w:p>
          <w:p w14:paraId="2340B644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predictions for what will happen.</w:t>
            </w:r>
          </w:p>
          <w:p w14:paraId="049D1DC2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</w:p>
          <w:p w14:paraId="6B4170C1" w14:textId="61EEB12B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stanza 3 up to ‘…nothing’s happening here’</w:t>
            </w:r>
            <w:r w:rsidR="00463448">
              <w:rPr>
                <w:sz w:val="24"/>
                <w:szCs w:val="24"/>
              </w:rPr>
              <w:t>.</w:t>
            </w:r>
          </w:p>
          <w:p w14:paraId="1D6FCAA1" w14:textId="25ED7C4E" w:rsidR="00AA1F85" w:rsidRPr="00CD239D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fit with what would go in your lost property? Explain why.</w:t>
            </w:r>
          </w:p>
        </w:tc>
      </w:tr>
      <w:tr w:rsidR="00AA1F85" w:rsidRPr="00CD239D" w14:paraId="5BD3D85F" w14:textId="77777777" w:rsidTr="00B4727B">
        <w:tc>
          <w:tcPr>
            <w:tcW w:w="1643" w:type="dxa"/>
            <w:shd w:val="clear" w:color="auto" w:fill="auto"/>
          </w:tcPr>
          <w:p w14:paraId="7B62A578" w14:textId="77777777" w:rsidR="00AA1F85" w:rsidRPr="00CD239D" w:rsidRDefault="00AA1F85" w:rsidP="00AA1F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Strategy Check</w:t>
            </w:r>
          </w:p>
        </w:tc>
        <w:tc>
          <w:tcPr>
            <w:tcW w:w="8407" w:type="dxa"/>
          </w:tcPr>
          <w:p w14:paraId="4459300B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you read, you need to check that it is making sense. What will you do if you come to a </w:t>
            </w:r>
            <w:proofErr w:type="gramStart"/>
            <w:r>
              <w:rPr>
                <w:sz w:val="24"/>
                <w:szCs w:val="24"/>
              </w:rPr>
              <w:t>word</w:t>
            </w:r>
            <w:proofErr w:type="gramEnd"/>
            <w:r>
              <w:rPr>
                <w:sz w:val="24"/>
                <w:szCs w:val="24"/>
              </w:rPr>
              <w:t xml:space="preserve"> you are not sure about?</w:t>
            </w:r>
          </w:p>
          <w:p w14:paraId="2C94EF2A" w14:textId="35FD5A18" w:rsidR="00AA1F85" w:rsidRDefault="00AA1F85" w:rsidP="00AA1F85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it out</w:t>
            </w:r>
            <w:r w:rsidR="000C5D51">
              <w:rPr>
                <w:sz w:val="24"/>
                <w:szCs w:val="24"/>
              </w:rPr>
              <w:t>.</w:t>
            </w:r>
          </w:p>
          <w:p w14:paraId="68A7D793" w14:textId="5376144C" w:rsidR="00AA1F85" w:rsidRDefault="00AA1F85" w:rsidP="00AA1F85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to the end of the sentence</w:t>
            </w:r>
            <w:r w:rsidR="000C5D51">
              <w:rPr>
                <w:sz w:val="24"/>
                <w:szCs w:val="24"/>
              </w:rPr>
              <w:t>.</w:t>
            </w:r>
          </w:p>
          <w:p w14:paraId="0A0620E3" w14:textId="73F58FAF" w:rsidR="00AA1F85" w:rsidRDefault="00AA1F85" w:rsidP="00AA1F85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back and read the whole sentence again</w:t>
            </w:r>
            <w:r w:rsidR="000C5D51">
              <w:rPr>
                <w:sz w:val="24"/>
                <w:szCs w:val="24"/>
              </w:rPr>
              <w:t>.</w:t>
            </w:r>
          </w:p>
          <w:p w14:paraId="282848F5" w14:textId="4E38AE64" w:rsidR="00AA1F85" w:rsidRDefault="00AA1F85" w:rsidP="00AA1F85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what would make sense</w:t>
            </w:r>
            <w:r w:rsidR="000C5D51">
              <w:rPr>
                <w:sz w:val="24"/>
                <w:szCs w:val="24"/>
              </w:rPr>
              <w:t>.</w:t>
            </w:r>
          </w:p>
          <w:p w14:paraId="513ACBF7" w14:textId="11274321" w:rsidR="00AA1F85" w:rsidRPr="00463448" w:rsidRDefault="00AA1F85" w:rsidP="00AA1F85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expect when you read a poem? (layout, rhyme, rhythm, unusual word order, sentence fragments)</w:t>
            </w:r>
          </w:p>
          <w:p w14:paraId="485F8B23" w14:textId="023D5B80" w:rsidR="00AA1F85" w:rsidRPr="00CD239D" w:rsidRDefault="00AA1F85" w:rsidP="00AA1F85">
            <w:pPr>
              <w:spacing w:before="60" w:after="60"/>
              <w:rPr>
                <w:sz w:val="24"/>
                <w:szCs w:val="24"/>
              </w:rPr>
            </w:pPr>
            <w:r w:rsidRPr="00B03562">
              <w:rPr>
                <w:sz w:val="24"/>
                <w:szCs w:val="24"/>
              </w:rPr>
              <w:t>As you read, build a picture in your head of what is happening.</w:t>
            </w:r>
          </w:p>
        </w:tc>
      </w:tr>
      <w:tr w:rsidR="00AA1F85" w:rsidRPr="00CD239D" w14:paraId="2EC754E9" w14:textId="77777777" w:rsidTr="00B4727B">
        <w:tc>
          <w:tcPr>
            <w:tcW w:w="1643" w:type="dxa"/>
            <w:shd w:val="clear" w:color="auto" w:fill="auto"/>
          </w:tcPr>
          <w:p w14:paraId="6920A773" w14:textId="77777777" w:rsidR="00AA1F85" w:rsidRPr="00CD239D" w:rsidRDefault="00AA1F85" w:rsidP="00AA1F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Independent Reading</w:t>
            </w:r>
          </w:p>
        </w:tc>
        <w:tc>
          <w:tcPr>
            <w:tcW w:w="8407" w:type="dxa"/>
          </w:tcPr>
          <w:p w14:paraId="74B6E30C" w14:textId="4C6BB979" w:rsidR="00AA1F85" w:rsidRPr="00CD239D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read on to the end of the poem and underline any sections that they find puzzling.</w:t>
            </w:r>
          </w:p>
        </w:tc>
      </w:tr>
      <w:tr w:rsidR="00AA1F85" w:rsidRPr="00CD239D" w14:paraId="720763FB" w14:textId="77777777" w:rsidTr="00B4727B">
        <w:tc>
          <w:tcPr>
            <w:tcW w:w="1643" w:type="dxa"/>
            <w:shd w:val="clear" w:color="auto" w:fill="auto"/>
          </w:tcPr>
          <w:p w14:paraId="30114749" w14:textId="77777777" w:rsidR="00AA1F85" w:rsidRPr="00CD239D" w:rsidRDefault="00AA1F85" w:rsidP="00AA1F8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D239D">
              <w:rPr>
                <w:b/>
                <w:bCs/>
                <w:sz w:val="24"/>
                <w:szCs w:val="24"/>
              </w:rPr>
              <w:t>Respond to Text</w:t>
            </w:r>
          </w:p>
        </w:tc>
        <w:tc>
          <w:tcPr>
            <w:tcW w:w="8407" w:type="dxa"/>
          </w:tcPr>
          <w:p w14:paraId="123415D5" w14:textId="77777777" w:rsidR="00AA1F85" w:rsidRPr="004D74D7" w:rsidRDefault="00AA1F85" w:rsidP="00AA1F85">
            <w:pPr>
              <w:spacing w:before="60" w:after="60"/>
              <w:rPr>
                <w:sz w:val="24"/>
                <w:szCs w:val="24"/>
              </w:rPr>
            </w:pPr>
            <w:r w:rsidRPr="004D74D7">
              <w:rPr>
                <w:sz w:val="24"/>
                <w:szCs w:val="24"/>
              </w:rPr>
              <w:t>Were you right about where she was</w:t>
            </w:r>
            <w:r>
              <w:rPr>
                <w:sz w:val="24"/>
                <w:szCs w:val="24"/>
              </w:rPr>
              <w:t xml:space="preserve"> and what happened to her</w:t>
            </w:r>
            <w:r w:rsidRPr="004D74D7">
              <w:rPr>
                <w:sz w:val="24"/>
                <w:szCs w:val="24"/>
              </w:rPr>
              <w:t>?</w:t>
            </w:r>
          </w:p>
          <w:p w14:paraId="73364FE3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</w:p>
          <w:p w14:paraId="05A3AA8F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pronunciation of the word ‘aisle’.</w:t>
            </w:r>
          </w:p>
          <w:p w14:paraId="72D2E36C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Clarify: ‘aisle’, ‘significant’</w:t>
            </w:r>
          </w:p>
          <w:p w14:paraId="1F6B9E46" w14:textId="586CC51E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Revise dictionary use (alphabetical order, where to turn to for ‘a’ and</w:t>
            </w:r>
            <w:r w:rsidR="00F94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‘s’) to find the meanings for these two words.</w:t>
            </w:r>
          </w:p>
          <w:p w14:paraId="7EA3969A" w14:textId="33542761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aisle as a homophone of ‘isle’</w:t>
            </w:r>
            <w:r w:rsidR="002F6FB4">
              <w:rPr>
                <w:sz w:val="24"/>
                <w:szCs w:val="24"/>
              </w:rPr>
              <w:t xml:space="preserve"> (and ‘I’ll’!)</w:t>
            </w:r>
            <w:r>
              <w:rPr>
                <w:sz w:val="24"/>
                <w:szCs w:val="24"/>
              </w:rPr>
              <w:t>.</w:t>
            </w:r>
          </w:p>
          <w:p w14:paraId="64D59478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</w:p>
          <w:p w14:paraId="70ADA99D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pairs re-read the last stanza. Give them the word cards (see resources) and discuss:</w:t>
            </w:r>
          </w:p>
          <w:p w14:paraId="5150ED10" w14:textId="77777777" w:rsidR="00AA1F85" w:rsidRDefault="00AA1F85" w:rsidP="00AA1F8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link between these words and why is ‘lost’ repeated?</w:t>
            </w:r>
          </w:p>
          <w:p w14:paraId="28A35090" w14:textId="77777777" w:rsidR="00AA1F85" w:rsidRDefault="00AA1F85" w:rsidP="00AA1F8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 w:rsidRPr="00056D57">
              <w:rPr>
                <w:sz w:val="24"/>
                <w:szCs w:val="24"/>
              </w:rPr>
              <w:t>Share ideas with the whole group.</w:t>
            </w:r>
          </w:p>
          <w:p w14:paraId="1C565E4F" w14:textId="77777777" w:rsidR="00AA1F85" w:rsidRDefault="00AA1F85" w:rsidP="00AA1F8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 you think the penguin has gone?</w:t>
            </w:r>
          </w:p>
          <w:p w14:paraId="386CC6CE" w14:textId="77777777" w:rsidR="00AA1F85" w:rsidRPr="008E1DE0" w:rsidRDefault="00AA1F85" w:rsidP="00AA1F85">
            <w:pPr>
              <w:pStyle w:val="ListParagraph"/>
              <w:spacing w:before="60" w:after="60"/>
              <w:rPr>
                <w:sz w:val="24"/>
                <w:szCs w:val="24"/>
              </w:rPr>
            </w:pPr>
          </w:p>
          <w:p w14:paraId="401398F7" w14:textId="77777777" w:rsidR="00AA1F85" w:rsidRPr="008E1DE0" w:rsidRDefault="00AA1F85" w:rsidP="00AA1F85">
            <w:pPr>
              <w:spacing w:before="60" w:after="60"/>
              <w:rPr>
                <w:sz w:val="24"/>
                <w:szCs w:val="24"/>
              </w:rPr>
            </w:pPr>
            <w:r w:rsidRPr="008E1DE0">
              <w:rPr>
                <w:sz w:val="24"/>
                <w:szCs w:val="24"/>
              </w:rPr>
              <w:t>Infer about character: look through the whole poem and in pairs note any words/phrases that tell you about the penguin’s character.</w:t>
            </w:r>
          </w:p>
          <w:p w14:paraId="4AE00430" w14:textId="77777777" w:rsidR="00AA1F85" w:rsidRPr="008E1DE0" w:rsidRDefault="00AA1F85" w:rsidP="00AA1F85">
            <w:pPr>
              <w:spacing w:before="60" w:after="60"/>
              <w:rPr>
                <w:sz w:val="24"/>
                <w:szCs w:val="24"/>
              </w:rPr>
            </w:pPr>
            <w:r w:rsidRPr="008E1DE0">
              <w:rPr>
                <w:sz w:val="24"/>
                <w:szCs w:val="24"/>
              </w:rPr>
              <w:t>Share with the group using the text to back up your thoughts.</w:t>
            </w:r>
          </w:p>
          <w:p w14:paraId="0F0D71B8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</w:p>
          <w:p w14:paraId="11D04FE0" w14:textId="686D84F3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Re-read the whole poem as a group</w:t>
            </w:r>
            <w:r w:rsidR="008836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focusing on intonation and phrasing. </w:t>
            </w:r>
          </w:p>
          <w:p w14:paraId="7F950868" w14:textId="77777777" w:rsidR="00AA1F85" w:rsidRDefault="00AA1F85" w:rsidP="00AA1F85">
            <w:pPr>
              <w:spacing w:before="60" w:after="60"/>
              <w:rPr>
                <w:sz w:val="24"/>
                <w:szCs w:val="24"/>
              </w:rPr>
            </w:pPr>
          </w:p>
          <w:p w14:paraId="775EEC36" w14:textId="13707B4A" w:rsidR="00AA1F85" w:rsidRPr="00CD239D" w:rsidRDefault="00AA1F85" w:rsidP="00AA1F85">
            <w:pPr>
              <w:spacing w:before="60" w:after="60"/>
              <w:rPr>
                <w:sz w:val="24"/>
                <w:szCs w:val="24"/>
              </w:rPr>
            </w:pPr>
            <w:r w:rsidRPr="008E1DE0">
              <w:rPr>
                <w:sz w:val="24"/>
                <w:szCs w:val="24"/>
              </w:rPr>
              <w:t xml:space="preserve">Revisit mind map about poetry – what </w:t>
            </w:r>
            <w:r>
              <w:rPr>
                <w:sz w:val="24"/>
                <w:szCs w:val="24"/>
              </w:rPr>
              <w:t>could we add from what we have learnt?</w:t>
            </w:r>
          </w:p>
        </w:tc>
      </w:tr>
    </w:tbl>
    <w:p w14:paraId="209382C8" w14:textId="77777777" w:rsidR="00466457" w:rsidRPr="00CD239D" w:rsidRDefault="00466457" w:rsidP="005D53F8">
      <w:pPr>
        <w:spacing w:before="60" w:after="60" w:line="240" w:lineRule="auto"/>
        <w:rPr>
          <w:sz w:val="24"/>
          <w:szCs w:val="24"/>
        </w:rPr>
      </w:pPr>
    </w:p>
    <w:tbl>
      <w:tblPr>
        <w:tblStyle w:val="TableGrid"/>
        <w:tblW w:w="10050" w:type="dxa"/>
        <w:tblInd w:w="0" w:type="dxa"/>
        <w:tblBorders>
          <w:top w:val="single" w:sz="12" w:space="0" w:color="007B82"/>
          <w:left w:val="single" w:sz="12" w:space="0" w:color="007B82"/>
          <w:bottom w:val="single" w:sz="12" w:space="0" w:color="007B82"/>
          <w:right w:val="single" w:sz="12" w:space="0" w:color="007B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66457" w:rsidRPr="00CD239D" w14:paraId="09BE94D0" w14:textId="77777777" w:rsidTr="00B4727B">
        <w:tc>
          <w:tcPr>
            <w:tcW w:w="10050" w:type="dxa"/>
          </w:tcPr>
          <w:p w14:paraId="560CEA07" w14:textId="77777777" w:rsidR="00466457" w:rsidRPr="00CD239D" w:rsidRDefault="00466457" w:rsidP="005D53F8">
            <w:pPr>
              <w:spacing w:before="60" w:after="60"/>
              <w:rPr>
                <w:b/>
                <w:sz w:val="24"/>
                <w:szCs w:val="24"/>
              </w:rPr>
            </w:pPr>
            <w:r w:rsidRPr="00CD239D">
              <w:rPr>
                <w:b/>
                <w:sz w:val="24"/>
                <w:szCs w:val="24"/>
              </w:rPr>
              <w:t>Post-session task</w:t>
            </w:r>
          </w:p>
          <w:p w14:paraId="76DD0195" w14:textId="77777777" w:rsidR="006432A0" w:rsidRPr="006432A0" w:rsidRDefault="006432A0" w:rsidP="006432A0">
            <w:pPr>
              <w:spacing w:before="60" w:after="60"/>
              <w:rPr>
                <w:bCs/>
                <w:sz w:val="24"/>
                <w:szCs w:val="24"/>
              </w:rPr>
            </w:pPr>
            <w:r w:rsidRPr="006432A0">
              <w:rPr>
                <w:bCs/>
                <w:sz w:val="24"/>
                <w:szCs w:val="24"/>
              </w:rPr>
              <w:t>Read further poems by the same poets and/or poems with different forms.</w:t>
            </w:r>
          </w:p>
          <w:p w14:paraId="1792B29C" w14:textId="77777777" w:rsidR="006432A0" w:rsidRPr="006432A0" w:rsidRDefault="006432A0" w:rsidP="006432A0">
            <w:pPr>
              <w:spacing w:before="60" w:after="60"/>
              <w:rPr>
                <w:bCs/>
                <w:sz w:val="24"/>
                <w:szCs w:val="24"/>
              </w:rPr>
            </w:pPr>
            <w:r w:rsidRPr="006432A0">
              <w:rPr>
                <w:bCs/>
                <w:sz w:val="24"/>
                <w:szCs w:val="24"/>
              </w:rPr>
              <w:t>Write the word ‘aisle’ and/or the word ‘significant’ into new sentences.</w:t>
            </w:r>
          </w:p>
          <w:p w14:paraId="2F87D9E3" w14:textId="71DAB959" w:rsidR="00466457" w:rsidRPr="00CD239D" w:rsidRDefault="006432A0" w:rsidP="006432A0">
            <w:pPr>
              <w:spacing w:before="60" w:after="60"/>
              <w:rPr>
                <w:b/>
                <w:sz w:val="24"/>
                <w:szCs w:val="24"/>
              </w:rPr>
            </w:pPr>
            <w:r w:rsidRPr="006432A0">
              <w:rPr>
                <w:bCs/>
                <w:sz w:val="24"/>
                <w:szCs w:val="24"/>
              </w:rPr>
              <w:t>Record these words in spelling journals to learn.</w:t>
            </w:r>
          </w:p>
        </w:tc>
      </w:tr>
    </w:tbl>
    <w:p w14:paraId="00A4133A" w14:textId="77777777" w:rsidR="00F87F6A" w:rsidRDefault="00F87F6A" w:rsidP="005D53F8">
      <w:pPr>
        <w:spacing w:before="60" w:after="60" w:line="240" w:lineRule="auto"/>
        <w:rPr>
          <w:sz w:val="24"/>
          <w:szCs w:val="24"/>
        </w:rPr>
      </w:pPr>
    </w:p>
    <w:p w14:paraId="7906FD92" w14:textId="77777777" w:rsidR="006D3210" w:rsidRPr="00CD239D" w:rsidRDefault="006D3210" w:rsidP="005D53F8">
      <w:pPr>
        <w:spacing w:before="60" w:after="60" w:line="240" w:lineRule="auto"/>
        <w:rPr>
          <w:sz w:val="24"/>
          <w:szCs w:val="24"/>
        </w:rPr>
      </w:pPr>
    </w:p>
    <w:p w14:paraId="190B3310" w14:textId="77777777" w:rsidR="005E146E" w:rsidRPr="00CD239D" w:rsidRDefault="005E146E" w:rsidP="005D53F8">
      <w:pPr>
        <w:spacing w:before="60" w:after="60" w:line="240" w:lineRule="auto"/>
        <w:rPr>
          <w:sz w:val="24"/>
          <w:szCs w:val="24"/>
        </w:rPr>
      </w:pPr>
    </w:p>
    <w:p w14:paraId="703A6E53" w14:textId="77777777" w:rsidR="00FC1508" w:rsidRPr="00CD239D" w:rsidRDefault="00FC1508" w:rsidP="005D53F8">
      <w:pPr>
        <w:spacing w:before="60" w:after="60" w:line="240" w:lineRule="auto"/>
        <w:rPr>
          <w:b/>
          <w:color w:val="007B82"/>
          <w:sz w:val="32"/>
          <w:szCs w:val="32"/>
        </w:rPr>
      </w:pPr>
      <w:r w:rsidRPr="00CD239D">
        <w:rPr>
          <w:b/>
          <w:color w:val="007B82"/>
          <w:sz w:val="32"/>
          <w:szCs w:val="32"/>
        </w:rPr>
        <w:t xml:space="preserve">Other independent activities based on the </w:t>
      </w:r>
      <w:proofErr w:type="gramStart"/>
      <w:r w:rsidRPr="00CD239D">
        <w:rPr>
          <w:b/>
          <w:color w:val="007B82"/>
          <w:sz w:val="32"/>
          <w:szCs w:val="32"/>
        </w:rPr>
        <w:t>book</w:t>
      </w:r>
      <w:proofErr w:type="gramEnd"/>
    </w:p>
    <w:p w14:paraId="5400A2DA" w14:textId="77777777" w:rsidR="006D3210" w:rsidRPr="006D3210" w:rsidRDefault="006D3210" w:rsidP="00A6609B">
      <w:pPr>
        <w:pStyle w:val="ListParagraph"/>
        <w:numPr>
          <w:ilvl w:val="0"/>
          <w:numId w:val="1"/>
        </w:numPr>
        <w:spacing w:before="60" w:after="60" w:line="240" w:lineRule="auto"/>
        <w:ind w:left="714" w:hanging="357"/>
        <w:contextualSpacing w:val="0"/>
        <w:rPr>
          <w:bCs/>
          <w:sz w:val="24"/>
          <w:szCs w:val="24"/>
        </w:rPr>
      </w:pPr>
      <w:r w:rsidRPr="006D3210">
        <w:rPr>
          <w:bCs/>
          <w:sz w:val="24"/>
          <w:szCs w:val="24"/>
        </w:rPr>
        <w:t>Choose a poem to learn by heart and recite to the group.</w:t>
      </w:r>
    </w:p>
    <w:p w14:paraId="377456F1" w14:textId="77777777" w:rsidR="006D3210" w:rsidRPr="006D3210" w:rsidRDefault="006D3210" w:rsidP="00A6609B">
      <w:pPr>
        <w:pStyle w:val="ListParagraph"/>
        <w:numPr>
          <w:ilvl w:val="0"/>
          <w:numId w:val="1"/>
        </w:numPr>
        <w:spacing w:before="60" w:after="60" w:line="240" w:lineRule="auto"/>
        <w:ind w:left="714" w:hanging="357"/>
        <w:contextualSpacing w:val="0"/>
        <w:rPr>
          <w:bCs/>
          <w:sz w:val="24"/>
          <w:szCs w:val="24"/>
        </w:rPr>
      </w:pPr>
      <w:r w:rsidRPr="006D3210">
        <w:rPr>
          <w:bCs/>
          <w:sz w:val="24"/>
          <w:szCs w:val="24"/>
        </w:rPr>
        <w:t>Read a different form of poetry every day for a week and then choose a favourite and write a short review.</w:t>
      </w:r>
    </w:p>
    <w:p w14:paraId="703A6E54" w14:textId="57DC42A9" w:rsidR="00B23BF7" w:rsidRPr="006D3210" w:rsidRDefault="006D3210" w:rsidP="00A6609B">
      <w:pPr>
        <w:pStyle w:val="ListParagraph"/>
        <w:numPr>
          <w:ilvl w:val="0"/>
          <w:numId w:val="1"/>
        </w:numPr>
        <w:spacing w:before="60" w:after="60" w:line="240" w:lineRule="auto"/>
        <w:ind w:left="714" w:hanging="357"/>
        <w:contextualSpacing w:val="0"/>
        <w:rPr>
          <w:bCs/>
          <w:sz w:val="24"/>
          <w:szCs w:val="24"/>
        </w:rPr>
      </w:pPr>
      <w:r w:rsidRPr="006D3210">
        <w:rPr>
          <w:bCs/>
          <w:sz w:val="24"/>
          <w:szCs w:val="24"/>
        </w:rPr>
        <w:t>Copy out a poem for presentation and decorate with pictures that match the meaning of the poem for you. Pay particular attention to line breaks and punctuation.</w:t>
      </w:r>
    </w:p>
    <w:p w14:paraId="322BB264" w14:textId="77777777" w:rsidR="0053427B" w:rsidRPr="00CD239D" w:rsidRDefault="0053427B" w:rsidP="005D53F8">
      <w:pPr>
        <w:spacing w:before="60" w:after="60" w:line="240" w:lineRule="auto"/>
        <w:rPr>
          <w:bCs/>
          <w:sz w:val="24"/>
          <w:szCs w:val="24"/>
        </w:rPr>
      </w:pPr>
    </w:p>
    <w:p w14:paraId="40B7CE96" w14:textId="77777777" w:rsidR="00A214D1" w:rsidRPr="00CD239D" w:rsidRDefault="00A214D1" w:rsidP="005D53F8">
      <w:pPr>
        <w:spacing w:before="60" w:after="60" w:line="240" w:lineRule="auto"/>
        <w:rPr>
          <w:b/>
          <w:color w:val="007B82"/>
          <w:sz w:val="32"/>
          <w:szCs w:val="32"/>
        </w:rPr>
      </w:pPr>
      <w:r w:rsidRPr="00CD239D">
        <w:rPr>
          <w:b/>
          <w:color w:val="007B82"/>
          <w:sz w:val="32"/>
          <w:szCs w:val="32"/>
        </w:rPr>
        <w:br w:type="page"/>
      </w:r>
    </w:p>
    <w:p w14:paraId="703A6E56" w14:textId="0216D361" w:rsidR="00B23BF7" w:rsidRPr="00CD239D" w:rsidRDefault="00B23BF7" w:rsidP="005D53F8">
      <w:pPr>
        <w:spacing w:before="60" w:after="60" w:line="240" w:lineRule="auto"/>
        <w:rPr>
          <w:b/>
          <w:color w:val="007B82"/>
          <w:sz w:val="32"/>
          <w:szCs w:val="32"/>
        </w:rPr>
      </w:pPr>
      <w:r w:rsidRPr="00CD239D">
        <w:rPr>
          <w:b/>
          <w:color w:val="007B82"/>
          <w:sz w:val="32"/>
          <w:szCs w:val="32"/>
        </w:rPr>
        <w:lastRenderedPageBreak/>
        <w:t>Resources</w:t>
      </w:r>
    </w:p>
    <w:p w14:paraId="232211B8" w14:textId="77777777" w:rsidR="00D54AA5" w:rsidRPr="00CD239D" w:rsidRDefault="00D54AA5" w:rsidP="005D53F8">
      <w:pPr>
        <w:spacing w:before="60" w:after="60" w:line="240" w:lineRule="auto"/>
        <w:rPr>
          <w:color w:val="007B82"/>
          <w:sz w:val="24"/>
          <w:szCs w:val="24"/>
        </w:rPr>
      </w:pPr>
    </w:p>
    <w:p w14:paraId="158D5233" w14:textId="64C2350E" w:rsidR="006D2C8F" w:rsidRDefault="005E51AB" w:rsidP="005D53F8">
      <w:pPr>
        <w:spacing w:before="6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Sentence </w:t>
      </w:r>
      <w:proofErr w:type="gramStart"/>
      <w:r>
        <w:rPr>
          <w:b/>
          <w:bCs/>
          <w:sz w:val="24"/>
          <w:szCs w:val="24"/>
        </w:rPr>
        <w:t>starters</w:t>
      </w:r>
      <w:proofErr w:type="gramEnd"/>
    </w:p>
    <w:p w14:paraId="42431C4D" w14:textId="77777777" w:rsidR="009A133E" w:rsidRDefault="009A133E" w:rsidP="009A133E">
      <w:pPr>
        <w:spacing w:before="60" w:after="60" w:line="240" w:lineRule="auto"/>
        <w:rPr>
          <w:sz w:val="24"/>
          <w:szCs w:val="24"/>
        </w:rPr>
      </w:pPr>
    </w:p>
    <w:p w14:paraId="57E7C9DE" w14:textId="008A23C5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>I’m puzzled by…</w:t>
      </w:r>
    </w:p>
    <w:p w14:paraId="72384102" w14:textId="7C2BE460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>It reminds me of…</w:t>
      </w:r>
    </w:p>
    <w:p w14:paraId="7322D120" w14:textId="33BC41E3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 xml:space="preserve">It makes me feel… </w:t>
      </w:r>
    </w:p>
    <w:p w14:paraId="0DD2B6B5" w14:textId="77777777" w:rsidR="005970C1" w:rsidRPr="005970C1" w:rsidRDefault="005970C1" w:rsidP="009A133E">
      <w:pPr>
        <w:spacing w:before="60" w:after="60" w:line="240" w:lineRule="auto"/>
        <w:rPr>
          <w:sz w:val="24"/>
          <w:szCs w:val="24"/>
        </w:rPr>
      </w:pPr>
    </w:p>
    <w:p w14:paraId="19BDABF1" w14:textId="3125AFB6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 xml:space="preserve">I wonder if… </w:t>
      </w:r>
    </w:p>
    <w:p w14:paraId="1C7A0502" w14:textId="77777777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 xml:space="preserve">Do you think that…? </w:t>
      </w:r>
    </w:p>
    <w:p w14:paraId="101EEA02" w14:textId="77777777" w:rsidR="009A133E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 xml:space="preserve">I don’t understand… </w:t>
      </w:r>
    </w:p>
    <w:p w14:paraId="303AFBDE" w14:textId="0D03FEC2" w:rsidR="005E51AB" w:rsidRPr="005970C1" w:rsidRDefault="009A133E" w:rsidP="009A133E">
      <w:pPr>
        <w:spacing w:before="60" w:after="60" w:line="240" w:lineRule="auto"/>
        <w:rPr>
          <w:sz w:val="44"/>
          <w:szCs w:val="44"/>
        </w:rPr>
      </w:pPr>
      <w:r w:rsidRPr="005970C1">
        <w:rPr>
          <w:sz w:val="44"/>
          <w:szCs w:val="44"/>
        </w:rPr>
        <w:t>Have you noticed that…?</w:t>
      </w:r>
    </w:p>
    <w:p w14:paraId="7D8E98A5" w14:textId="77777777" w:rsidR="005E51AB" w:rsidRDefault="005E51AB" w:rsidP="005D53F8">
      <w:pPr>
        <w:spacing w:before="60" w:after="60" w:line="240" w:lineRule="auto"/>
        <w:rPr>
          <w:sz w:val="24"/>
          <w:szCs w:val="24"/>
        </w:rPr>
      </w:pPr>
    </w:p>
    <w:p w14:paraId="3371D5D9" w14:textId="77777777" w:rsidR="005970C1" w:rsidRDefault="005970C1" w:rsidP="005D53F8">
      <w:pPr>
        <w:spacing w:before="60" w:after="60" w:line="240" w:lineRule="auto"/>
        <w:rPr>
          <w:sz w:val="24"/>
          <w:szCs w:val="24"/>
        </w:rPr>
      </w:pPr>
    </w:p>
    <w:p w14:paraId="5D90D921" w14:textId="77777777" w:rsidR="00176AC9" w:rsidRDefault="00176AC9" w:rsidP="005D53F8">
      <w:pPr>
        <w:spacing w:before="60" w:after="60" w:line="240" w:lineRule="auto"/>
        <w:rPr>
          <w:sz w:val="24"/>
          <w:szCs w:val="24"/>
        </w:rPr>
      </w:pPr>
    </w:p>
    <w:p w14:paraId="6494C117" w14:textId="77777777" w:rsidR="00176AC9" w:rsidRDefault="00176AC9" w:rsidP="005D53F8">
      <w:pPr>
        <w:spacing w:before="60" w:after="60" w:line="240" w:lineRule="auto"/>
        <w:rPr>
          <w:sz w:val="24"/>
          <w:szCs w:val="24"/>
        </w:rPr>
      </w:pPr>
    </w:p>
    <w:p w14:paraId="25D8519B" w14:textId="77777777" w:rsidR="00176AC9" w:rsidRPr="005E51AB" w:rsidRDefault="00176AC9" w:rsidP="005D53F8">
      <w:pPr>
        <w:spacing w:before="60" w:after="60" w:line="240" w:lineRule="auto"/>
        <w:rPr>
          <w:sz w:val="24"/>
          <w:szCs w:val="24"/>
        </w:rPr>
      </w:pPr>
    </w:p>
    <w:p w14:paraId="76180E6B" w14:textId="77777777" w:rsidR="00A214D1" w:rsidRPr="00CD239D" w:rsidRDefault="00A214D1" w:rsidP="005D53F8">
      <w:pPr>
        <w:spacing w:before="60" w:after="60" w:line="240" w:lineRule="auto"/>
        <w:rPr>
          <w:sz w:val="24"/>
          <w:szCs w:val="24"/>
        </w:rPr>
      </w:pPr>
    </w:p>
    <w:p w14:paraId="3208439E" w14:textId="3429C45B" w:rsidR="00A214D1" w:rsidRDefault="00176AC9" w:rsidP="005D53F8">
      <w:pPr>
        <w:spacing w:before="6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Word cards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4C449D" w14:paraId="3CBC1BA5" w14:textId="77777777" w:rsidTr="00B4727B">
        <w:trPr>
          <w:trHeight w:val="3124"/>
        </w:trPr>
        <w:tc>
          <w:tcPr>
            <w:tcW w:w="3353" w:type="dxa"/>
            <w:vAlign w:val="center"/>
          </w:tcPr>
          <w:p w14:paraId="30AF5429" w14:textId="733F8B90" w:rsidR="004C449D" w:rsidRPr="00E64C4E" w:rsidRDefault="004C449D" w:rsidP="004C449D">
            <w:pPr>
              <w:spacing w:before="60" w:after="60"/>
              <w:jc w:val="center"/>
              <w:rPr>
                <w:b/>
                <w:bCs/>
                <w:sz w:val="36"/>
                <w:szCs w:val="36"/>
              </w:rPr>
            </w:pPr>
            <w:r w:rsidRPr="00E64C4E">
              <w:rPr>
                <w:b/>
                <w:bCs/>
                <w:i/>
                <w:iCs/>
                <w:sz w:val="36"/>
                <w:szCs w:val="36"/>
              </w:rPr>
              <w:t>lost</w:t>
            </w:r>
            <w:r w:rsidRPr="00E64C4E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64C4E">
              <w:rPr>
                <w:b/>
                <w:bCs/>
                <w:sz w:val="36"/>
                <w:szCs w:val="36"/>
              </w:rPr>
              <w:t>lost</w:t>
            </w:r>
            <w:proofErr w:type="spellEnd"/>
          </w:p>
        </w:tc>
        <w:tc>
          <w:tcPr>
            <w:tcW w:w="3353" w:type="dxa"/>
            <w:vAlign w:val="center"/>
          </w:tcPr>
          <w:p w14:paraId="513C6D61" w14:textId="6578A2FC" w:rsidR="004C449D" w:rsidRPr="00E64C4E" w:rsidRDefault="004C449D" w:rsidP="004C449D">
            <w:pPr>
              <w:spacing w:before="60" w:after="60"/>
              <w:jc w:val="center"/>
              <w:rPr>
                <w:b/>
                <w:bCs/>
                <w:sz w:val="36"/>
                <w:szCs w:val="36"/>
              </w:rPr>
            </w:pPr>
            <w:r w:rsidRPr="00E64C4E">
              <w:rPr>
                <w:b/>
                <w:bCs/>
                <w:sz w:val="36"/>
                <w:szCs w:val="36"/>
              </w:rPr>
              <w:t>significant</w:t>
            </w:r>
          </w:p>
        </w:tc>
        <w:tc>
          <w:tcPr>
            <w:tcW w:w="3354" w:type="dxa"/>
            <w:vAlign w:val="center"/>
          </w:tcPr>
          <w:p w14:paraId="163CFCD4" w14:textId="6773D04B" w:rsidR="004C449D" w:rsidRPr="00E64C4E" w:rsidRDefault="004C449D" w:rsidP="004C449D">
            <w:pPr>
              <w:spacing w:before="60" w:after="60"/>
              <w:jc w:val="center"/>
              <w:rPr>
                <w:b/>
                <w:bCs/>
                <w:sz w:val="36"/>
                <w:szCs w:val="36"/>
              </w:rPr>
            </w:pPr>
            <w:r w:rsidRPr="00E64C4E">
              <w:rPr>
                <w:b/>
                <w:bCs/>
                <w:sz w:val="36"/>
                <w:szCs w:val="36"/>
              </w:rPr>
              <w:t>row</w:t>
            </w:r>
          </w:p>
        </w:tc>
      </w:tr>
    </w:tbl>
    <w:p w14:paraId="69C36D11" w14:textId="77777777" w:rsidR="00176AC9" w:rsidRPr="00176AC9" w:rsidRDefault="00176AC9" w:rsidP="005D53F8">
      <w:pPr>
        <w:spacing w:before="60" w:after="60" w:line="240" w:lineRule="auto"/>
        <w:rPr>
          <w:sz w:val="24"/>
          <w:szCs w:val="24"/>
        </w:rPr>
      </w:pPr>
    </w:p>
    <w:sectPr w:rsidR="00176AC9" w:rsidRPr="00176AC9" w:rsidSect="00B4727B">
      <w:headerReference w:type="default" r:id="rId12"/>
      <w:footerReference w:type="default" r:id="rId13"/>
      <w:pgSz w:w="11906" w:h="16838"/>
      <w:pgMar w:top="1418" w:right="907" w:bottom="964" w:left="90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E322" w14:textId="77777777" w:rsidR="00A312FC" w:rsidRDefault="00A312FC" w:rsidP="00B92FE9">
      <w:pPr>
        <w:spacing w:after="0" w:line="240" w:lineRule="auto"/>
      </w:pPr>
      <w:r>
        <w:separator/>
      </w:r>
    </w:p>
  </w:endnote>
  <w:endnote w:type="continuationSeparator" w:id="0">
    <w:p w14:paraId="475FA8B6" w14:textId="77777777" w:rsidR="00A312FC" w:rsidRDefault="00A312FC" w:rsidP="00B9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1553"/>
      <w:gridCol w:w="4400"/>
    </w:tblGrid>
    <w:tr w:rsidR="002A4BAC" w14:paraId="2876530D" w14:textId="77777777" w:rsidTr="00A214D1">
      <w:trPr>
        <w:jc w:val="center"/>
      </w:trPr>
      <w:tc>
        <w:tcPr>
          <w:tcW w:w="4395" w:type="dxa"/>
          <w:vAlign w:val="center"/>
        </w:tcPr>
        <w:p w14:paraId="009E82D9" w14:textId="4E93EB69" w:rsidR="002A4BAC" w:rsidRDefault="00284E66" w:rsidP="002A4BAC">
          <w:pPr>
            <w:pStyle w:val="Footer"/>
          </w:pPr>
          <w:hyperlink r:id="rId1" w:history="1">
            <w:r w:rsidR="002A4BAC">
              <w:rPr>
                <w:rStyle w:val="Hyperlink"/>
                <w:rFonts w:cs="Arial"/>
              </w:rPr>
              <w:t>devon.cc/</w:t>
            </w:r>
            <w:proofErr w:type="spellStart"/>
            <w:r w:rsidR="002A4BAC">
              <w:rPr>
                <w:rStyle w:val="Hyperlink"/>
                <w:rFonts w:cs="Arial"/>
              </w:rPr>
              <w:t>english</w:t>
            </w:r>
            <w:proofErr w:type="spellEnd"/>
          </w:hyperlink>
        </w:p>
      </w:tc>
      <w:tc>
        <w:tcPr>
          <w:tcW w:w="1553" w:type="dxa"/>
          <w:vAlign w:val="center"/>
        </w:tcPr>
        <w:sdt>
          <w:sdtPr>
            <w:id w:val="-116068649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C0E7FCC" w14:textId="77777777" w:rsidR="002A4BAC" w:rsidRDefault="002A4BAC" w:rsidP="002A4BAC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4400" w:type="dxa"/>
          <w:vAlign w:val="center"/>
        </w:tcPr>
        <w:sdt>
          <w:sdtPr>
            <w:id w:val="8823633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3499217" w14:textId="77777777" w:rsidR="002A4BAC" w:rsidRDefault="002A4BAC" w:rsidP="002A4BAC">
              <w:pPr>
                <w:pStyle w:val="Footer"/>
                <w:jc w:val="right"/>
              </w:pPr>
              <w:r>
                <w:rPr>
                  <w:noProof/>
                </w:rPr>
                <w:drawing>
                  <wp:inline distT="0" distB="0" distL="0" distR="0" wp14:anchorId="5E5CD344" wp14:editId="2A21C4BA">
                    <wp:extent cx="2276190" cy="447619"/>
                    <wp:effectExtent l="0" t="0" r="0" b="0"/>
                    <wp:docPr id="132" name="Pictur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76190" cy="44761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4B45D760" w14:textId="66EC8BC3" w:rsidR="008170E6" w:rsidRPr="00585517" w:rsidRDefault="008170E6" w:rsidP="002A4BA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1F64" w14:textId="77777777" w:rsidR="00A312FC" w:rsidRDefault="00A312FC" w:rsidP="00B92FE9">
      <w:pPr>
        <w:spacing w:after="0" w:line="240" w:lineRule="auto"/>
      </w:pPr>
      <w:r>
        <w:separator/>
      </w:r>
    </w:p>
  </w:footnote>
  <w:footnote w:type="continuationSeparator" w:id="0">
    <w:p w14:paraId="512B9EA5" w14:textId="77777777" w:rsidR="00A312FC" w:rsidRDefault="00A312FC" w:rsidP="00B9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0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2373"/>
      <w:gridCol w:w="1536"/>
    </w:tblGrid>
    <w:tr w:rsidR="0002679E" w14:paraId="43F84203" w14:textId="77777777" w:rsidTr="00A214D1">
      <w:trPr>
        <w:jc w:val="center"/>
      </w:trPr>
      <w:tc>
        <w:tcPr>
          <w:tcW w:w="6521" w:type="dxa"/>
          <w:vAlign w:val="center"/>
        </w:tcPr>
        <w:p w14:paraId="0EC3FC44" w14:textId="69CE0CED" w:rsidR="0002679E" w:rsidRDefault="00595740" w:rsidP="008646F8">
          <w:pPr>
            <w:pStyle w:val="Header"/>
          </w:pPr>
          <w:r>
            <w:rPr>
              <w:noProof/>
            </w:rPr>
            <w:drawing>
              <wp:inline distT="0" distB="0" distL="0" distR="0" wp14:anchorId="183E28B8" wp14:editId="4EFA0CE8">
                <wp:extent cx="3126740" cy="404239"/>
                <wp:effectExtent l="0" t="0" r="0" b="0"/>
                <wp:docPr id="5" name="Picture 5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5414" cy="416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3" w:type="dxa"/>
          <w:vAlign w:val="center"/>
        </w:tcPr>
        <w:p w14:paraId="0FB17A73" w14:textId="05574CDD" w:rsidR="0002679E" w:rsidRPr="008646F8" w:rsidRDefault="008646F8" w:rsidP="008646F8">
          <w:pPr>
            <w:pStyle w:val="Header"/>
            <w:jc w:val="right"/>
            <w:rPr>
              <w:sz w:val="40"/>
              <w:szCs w:val="40"/>
            </w:rPr>
          </w:pPr>
          <w:r w:rsidRPr="008646F8">
            <w:rPr>
              <w:sz w:val="40"/>
              <w:szCs w:val="40"/>
            </w:rPr>
            <w:t xml:space="preserve">Year </w:t>
          </w:r>
          <w:r w:rsidR="009148E7">
            <w:rPr>
              <w:sz w:val="40"/>
              <w:szCs w:val="40"/>
            </w:rPr>
            <w:t>3/4</w:t>
          </w:r>
        </w:p>
      </w:tc>
      <w:tc>
        <w:tcPr>
          <w:tcW w:w="1536" w:type="dxa"/>
          <w:vAlign w:val="center"/>
        </w:tcPr>
        <w:p w14:paraId="26B334AB" w14:textId="211534DC" w:rsidR="0002679E" w:rsidRDefault="008646F8" w:rsidP="008646F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5999D42" wp14:editId="3132D5CD">
                <wp:extent cx="829340" cy="830782"/>
                <wp:effectExtent l="0" t="0" r="8890" b="7620"/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Icon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613" cy="855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8CD8CE" w14:textId="77777777" w:rsidR="0002679E" w:rsidRDefault="00026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98"/>
    <w:multiLevelType w:val="hybridMultilevel"/>
    <w:tmpl w:val="68F2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9A3"/>
    <w:multiLevelType w:val="hybridMultilevel"/>
    <w:tmpl w:val="333E3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B4DF5"/>
    <w:multiLevelType w:val="hybridMultilevel"/>
    <w:tmpl w:val="D59C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F07"/>
    <w:multiLevelType w:val="hybridMultilevel"/>
    <w:tmpl w:val="C94AB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D3219"/>
    <w:multiLevelType w:val="hybridMultilevel"/>
    <w:tmpl w:val="CA2C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21A6"/>
    <w:multiLevelType w:val="hybridMultilevel"/>
    <w:tmpl w:val="3CF4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41"/>
    <w:multiLevelType w:val="hybridMultilevel"/>
    <w:tmpl w:val="6C021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1B9B"/>
    <w:multiLevelType w:val="hybridMultilevel"/>
    <w:tmpl w:val="69DCA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D3957"/>
    <w:multiLevelType w:val="hybridMultilevel"/>
    <w:tmpl w:val="F6C2F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847C2F"/>
    <w:multiLevelType w:val="hybridMultilevel"/>
    <w:tmpl w:val="BCFE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A40CA"/>
    <w:multiLevelType w:val="hybridMultilevel"/>
    <w:tmpl w:val="9140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6217B"/>
    <w:multiLevelType w:val="hybridMultilevel"/>
    <w:tmpl w:val="4F56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7111"/>
    <w:multiLevelType w:val="hybridMultilevel"/>
    <w:tmpl w:val="F724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095"/>
    <w:multiLevelType w:val="hybridMultilevel"/>
    <w:tmpl w:val="675E0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C6073E"/>
    <w:multiLevelType w:val="hybridMultilevel"/>
    <w:tmpl w:val="3364EB1A"/>
    <w:lvl w:ilvl="0" w:tplc="09E62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A7861"/>
    <w:multiLevelType w:val="hybridMultilevel"/>
    <w:tmpl w:val="E618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76363"/>
    <w:multiLevelType w:val="hybridMultilevel"/>
    <w:tmpl w:val="C6E83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AA5"/>
    <w:multiLevelType w:val="hybridMultilevel"/>
    <w:tmpl w:val="DEA85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9B2EE5"/>
    <w:multiLevelType w:val="hybridMultilevel"/>
    <w:tmpl w:val="A8DA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24FFA"/>
    <w:multiLevelType w:val="hybridMultilevel"/>
    <w:tmpl w:val="06287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3B725D"/>
    <w:multiLevelType w:val="hybridMultilevel"/>
    <w:tmpl w:val="F106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B25F8"/>
    <w:multiLevelType w:val="hybridMultilevel"/>
    <w:tmpl w:val="529A5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2407F"/>
    <w:multiLevelType w:val="hybridMultilevel"/>
    <w:tmpl w:val="FDA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325B8"/>
    <w:multiLevelType w:val="hybridMultilevel"/>
    <w:tmpl w:val="70669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33917"/>
    <w:multiLevelType w:val="hybridMultilevel"/>
    <w:tmpl w:val="D82E1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B21F49"/>
    <w:multiLevelType w:val="hybridMultilevel"/>
    <w:tmpl w:val="E33AC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474611">
    <w:abstractNumId w:val="0"/>
  </w:num>
  <w:num w:numId="2" w16cid:durableId="1470633553">
    <w:abstractNumId w:val="5"/>
  </w:num>
  <w:num w:numId="3" w16cid:durableId="1317959268">
    <w:abstractNumId w:val="18"/>
  </w:num>
  <w:num w:numId="4" w16cid:durableId="605117129">
    <w:abstractNumId w:val="15"/>
  </w:num>
  <w:num w:numId="5" w16cid:durableId="813258089">
    <w:abstractNumId w:val="2"/>
  </w:num>
  <w:num w:numId="6" w16cid:durableId="1647276263">
    <w:abstractNumId w:val="0"/>
  </w:num>
  <w:num w:numId="7" w16cid:durableId="1092357359">
    <w:abstractNumId w:val="14"/>
  </w:num>
  <w:num w:numId="8" w16cid:durableId="757094800">
    <w:abstractNumId w:val="16"/>
  </w:num>
  <w:num w:numId="9" w16cid:durableId="2036493791">
    <w:abstractNumId w:val="7"/>
  </w:num>
  <w:num w:numId="10" w16cid:durableId="372196750">
    <w:abstractNumId w:val="14"/>
  </w:num>
  <w:num w:numId="11" w16cid:durableId="438724147">
    <w:abstractNumId w:val="23"/>
  </w:num>
  <w:num w:numId="12" w16cid:durableId="1312714796">
    <w:abstractNumId w:val="6"/>
  </w:num>
  <w:num w:numId="13" w16cid:durableId="536544937">
    <w:abstractNumId w:val="10"/>
  </w:num>
  <w:num w:numId="14" w16cid:durableId="1160853544">
    <w:abstractNumId w:val="3"/>
  </w:num>
  <w:num w:numId="15" w16cid:durableId="761025948">
    <w:abstractNumId w:val="1"/>
  </w:num>
  <w:num w:numId="16" w16cid:durableId="842859129">
    <w:abstractNumId w:val="25"/>
  </w:num>
  <w:num w:numId="17" w16cid:durableId="236323718">
    <w:abstractNumId w:val="17"/>
  </w:num>
  <w:num w:numId="18" w16cid:durableId="518390709">
    <w:abstractNumId w:val="24"/>
  </w:num>
  <w:num w:numId="19" w16cid:durableId="532689163">
    <w:abstractNumId w:val="13"/>
  </w:num>
  <w:num w:numId="20" w16cid:durableId="341054026">
    <w:abstractNumId w:val="19"/>
  </w:num>
  <w:num w:numId="21" w16cid:durableId="473571780">
    <w:abstractNumId w:val="8"/>
  </w:num>
  <w:num w:numId="22" w16cid:durableId="252713340">
    <w:abstractNumId w:val="20"/>
  </w:num>
  <w:num w:numId="23" w16cid:durableId="1192764474">
    <w:abstractNumId w:val="4"/>
  </w:num>
  <w:num w:numId="24" w16cid:durableId="1988001780">
    <w:abstractNumId w:val="21"/>
  </w:num>
  <w:num w:numId="25" w16cid:durableId="591159258">
    <w:abstractNumId w:val="12"/>
  </w:num>
  <w:num w:numId="26" w16cid:durableId="1460031697">
    <w:abstractNumId w:val="22"/>
  </w:num>
  <w:num w:numId="27" w16cid:durableId="1046297295">
    <w:abstractNumId w:val="11"/>
  </w:num>
  <w:num w:numId="28" w16cid:durableId="176141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08"/>
    <w:rsid w:val="00002D12"/>
    <w:rsid w:val="00006B08"/>
    <w:rsid w:val="00013A42"/>
    <w:rsid w:val="000141E7"/>
    <w:rsid w:val="00021063"/>
    <w:rsid w:val="000230DB"/>
    <w:rsid w:val="0002310B"/>
    <w:rsid w:val="00025939"/>
    <w:rsid w:val="00025FA7"/>
    <w:rsid w:val="0002679E"/>
    <w:rsid w:val="00026A47"/>
    <w:rsid w:val="00026C8D"/>
    <w:rsid w:val="000305D5"/>
    <w:rsid w:val="00037842"/>
    <w:rsid w:val="00042FA2"/>
    <w:rsid w:val="0004400E"/>
    <w:rsid w:val="000451E7"/>
    <w:rsid w:val="00051198"/>
    <w:rsid w:val="00052D1D"/>
    <w:rsid w:val="00055055"/>
    <w:rsid w:val="00055608"/>
    <w:rsid w:val="00061601"/>
    <w:rsid w:val="00061C69"/>
    <w:rsid w:val="0006474A"/>
    <w:rsid w:val="00064CAC"/>
    <w:rsid w:val="00070830"/>
    <w:rsid w:val="00087489"/>
    <w:rsid w:val="00092146"/>
    <w:rsid w:val="00093777"/>
    <w:rsid w:val="0009502F"/>
    <w:rsid w:val="000A512D"/>
    <w:rsid w:val="000B0AA7"/>
    <w:rsid w:val="000B15AD"/>
    <w:rsid w:val="000B1F09"/>
    <w:rsid w:val="000B393E"/>
    <w:rsid w:val="000B528F"/>
    <w:rsid w:val="000B6023"/>
    <w:rsid w:val="000C1B22"/>
    <w:rsid w:val="000C4039"/>
    <w:rsid w:val="000C5A2F"/>
    <w:rsid w:val="000C5D51"/>
    <w:rsid w:val="000C62FD"/>
    <w:rsid w:val="000C6A9A"/>
    <w:rsid w:val="000C77F1"/>
    <w:rsid w:val="000D3DC5"/>
    <w:rsid w:val="000D4182"/>
    <w:rsid w:val="000D5893"/>
    <w:rsid w:val="000D7E6A"/>
    <w:rsid w:val="000E0C26"/>
    <w:rsid w:val="000E1543"/>
    <w:rsid w:val="000E3B77"/>
    <w:rsid w:val="000E5CE0"/>
    <w:rsid w:val="000F2456"/>
    <w:rsid w:val="000F2604"/>
    <w:rsid w:val="000F6616"/>
    <w:rsid w:val="00100BE2"/>
    <w:rsid w:val="00110DDF"/>
    <w:rsid w:val="00111B4B"/>
    <w:rsid w:val="00111F16"/>
    <w:rsid w:val="00116A3D"/>
    <w:rsid w:val="0012350D"/>
    <w:rsid w:val="00125AA7"/>
    <w:rsid w:val="00130551"/>
    <w:rsid w:val="0013140C"/>
    <w:rsid w:val="00131C13"/>
    <w:rsid w:val="001335A5"/>
    <w:rsid w:val="001337EC"/>
    <w:rsid w:val="001346FF"/>
    <w:rsid w:val="00135FDE"/>
    <w:rsid w:val="00137B4C"/>
    <w:rsid w:val="001403F5"/>
    <w:rsid w:val="001453C2"/>
    <w:rsid w:val="00146057"/>
    <w:rsid w:val="001466BA"/>
    <w:rsid w:val="00147181"/>
    <w:rsid w:val="00150BC4"/>
    <w:rsid w:val="001525DF"/>
    <w:rsid w:val="00160A61"/>
    <w:rsid w:val="001617FF"/>
    <w:rsid w:val="00162363"/>
    <w:rsid w:val="00165837"/>
    <w:rsid w:val="00167CBF"/>
    <w:rsid w:val="0017136C"/>
    <w:rsid w:val="00171382"/>
    <w:rsid w:val="001747A5"/>
    <w:rsid w:val="00176AC9"/>
    <w:rsid w:val="0018263E"/>
    <w:rsid w:val="001828E6"/>
    <w:rsid w:val="00183954"/>
    <w:rsid w:val="001929E8"/>
    <w:rsid w:val="00193AC9"/>
    <w:rsid w:val="00195E0E"/>
    <w:rsid w:val="00196907"/>
    <w:rsid w:val="001A0BEE"/>
    <w:rsid w:val="001A185F"/>
    <w:rsid w:val="001A5881"/>
    <w:rsid w:val="001B0314"/>
    <w:rsid w:val="001B3D20"/>
    <w:rsid w:val="001C07BB"/>
    <w:rsid w:val="001C0C54"/>
    <w:rsid w:val="001C1725"/>
    <w:rsid w:val="001D104F"/>
    <w:rsid w:val="001D585C"/>
    <w:rsid w:val="001D61B5"/>
    <w:rsid w:val="001D7066"/>
    <w:rsid w:val="001D736F"/>
    <w:rsid w:val="001E0217"/>
    <w:rsid w:val="001E02AF"/>
    <w:rsid w:val="001E0DF2"/>
    <w:rsid w:val="001E7940"/>
    <w:rsid w:val="001F5161"/>
    <w:rsid w:val="00201A24"/>
    <w:rsid w:val="0021180C"/>
    <w:rsid w:val="00211E12"/>
    <w:rsid w:val="00214B3C"/>
    <w:rsid w:val="00215DB4"/>
    <w:rsid w:val="00216AA5"/>
    <w:rsid w:val="00220BB8"/>
    <w:rsid w:val="00222D89"/>
    <w:rsid w:val="002232C8"/>
    <w:rsid w:val="002419BE"/>
    <w:rsid w:val="00244EBF"/>
    <w:rsid w:val="00245319"/>
    <w:rsid w:val="002470F2"/>
    <w:rsid w:val="002514CA"/>
    <w:rsid w:val="00251683"/>
    <w:rsid w:val="00253967"/>
    <w:rsid w:val="002564F2"/>
    <w:rsid w:val="002614ED"/>
    <w:rsid w:val="00264CD8"/>
    <w:rsid w:val="00274382"/>
    <w:rsid w:val="002749B2"/>
    <w:rsid w:val="00275070"/>
    <w:rsid w:val="00277929"/>
    <w:rsid w:val="00277CA3"/>
    <w:rsid w:val="002811FD"/>
    <w:rsid w:val="00284E66"/>
    <w:rsid w:val="0028692D"/>
    <w:rsid w:val="0029279F"/>
    <w:rsid w:val="00292BA7"/>
    <w:rsid w:val="0029447D"/>
    <w:rsid w:val="002A03E8"/>
    <w:rsid w:val="002A4BAC"/>
    <w:rsid w:val="002A6363"/>
    <w:rsid w:val="002A6A66"/>
    <w:rsid w:val="002B016E"/>
    <w:rsid w:val="002B12E0"/>
    <w:rsid w:val="002C3094"/>
    <w:rsid w:val="002C47DF"/>
    <w:rsid w:val="002C59C3"/>
    <w:rsid w:val="002D19C7"/>
    <w:rsid w:val="002D2D72"/>
    <w:rsid w:val="002D3B9B"/>
    <w:rsid w:val="002D70DC"/>
    <w:rsid w:val="002E3DC1"/>
    <w:rsid w:val="002F6E0F"/>
    <w:rsid w:val="002F6FB4"/>
    <w:rsid w:val="00300C54"/>
    <w:rsid w:val="00302B78"/>
    <w:rsid w:val="00303482"/>
    <w:rsid w:val="00303B1F"/>
    <w:rsid w:val="003108FF"/>
    <w:rsid w:val="00312CA5"/>
    <w:rsid w:val="00316A98"/>
    <w:rsid w:val="00320262"/>
    <w:rsid w:val="00321776"/>
    <w:rsid w:val="00322D08"/>
    <w:rsid w:val="003245ED"/>
    <w:rsid w:val="003272FF"/>
    <w:rsid w:val="00327BA6"/>
    <w:rsid w:val="00330010"/>
    <w:rsid w:val="0033786D"/>
    <w:rsid w:val="003378F1"/>
    <w:rsid w:val="00341831"/>
    <w:rsid w:val="003449F8"/>
    <w:rsid w:val="0034500F"/>
    <w:rsid w:val="00352671"/>
    <w:rsid w:val="00353A75"/>
    <w:rsid w:val="003554C5"/>
    <w:rsid w:val="00357027"/>
    <w:rsid w:val="00357358"/>
    <w:rsid w:val="00362499"/>
    <w:rsid w:val="00362657"/>
    <w:rsid w:val="00362F18"/>
    <w:rsid w:val="00367083"/>
    <w:rsid w:val="0037254D"/>
    <w:rsid w:val="0037260E"/>
    <w:rsid w:val="003729D9"/>
    <w:rsid w:val="00374A16"/>
    <w:rsid w:val="003769A5"/>
    <w:rsid w:val="00377E2C"/>
    <w:rsid w:val="00380338"/>
    <w:rsid w:val="003807E9"/>
    <w:rsid w:val="00382AA4"/>
    <w:rsid w:val="00383DF1"/>
    <w:rsid w:val="00392631"/>
    <w:rsid w:val="00394CE6"/>
    <w:rsid w:val="00394EA6"/>
    <w:rsid w:val="00396AF9"/>
    <w:rsid w:val="003B181E"/>
    <w:rsid w:val="003B3ED9"/>
    <w:rsid w:val="003C3A21"/>
    <w:rsid w:val="003D46AF"/>
    <w:rsid w:val="003D4722"/>
    <w:rsid w:val="003D5510"/>
    <w:rsid w:val="003E56BA"/>
    <w:rsid w:val="003F3D00"/>
    <w:rsid w:val="003F3FB7"/>
    <w:rsid w:val="003F531B"/>
    <w:rsid w:val="003F5ACB"/>
    <w:rsid w:val="004022FD"/>
    <w:rsid w:val="00403933"/>
    <w:rsid w:val="0040658A"/>
    <w:rsid w:val="00406922"/>
    <w:rsid w:val="004076D4"/>
    <w:rsid w:val="0040785A"/>
    <w:rsid w:val="00407FD8"/>
    <w:rsid w:val="00411DCC"/>
    <w:rsid w:val="00412C95"/>
    <w:rsid w:val="004131EA"/>
    <w:rsid w:val="00414801"/>
    <w:rsid w:val="004148D3"/>
    <w:rsid w:val="00415627"/>
    <w:rsid w:val="004206B4"/>
    <w:rsid w:val="00421C4B"/>
    <w:rsid w:val="00424877"/>
    <w:rsid w:val="00424CCF"/>
    <w:rsid w:val="00425338"/>
    <w:rsid w:val="0043020B"/>
    <w:rsid w:val="0043161F"/>
    <w:rsid w:val="00432804"/>
    <w:rsid w:val="004334D8"/>
    <w:rsid w:val="00433B83"/>
    <w:rsid w:val="004362FC"/>
    <w:rsid w:val="00436DCD"/>
    <w:rsid w:val="00442B12"/>
    <w:rsid w:val="00442E6C"/>
    <w:rsid w:val="00443384"/>
    <w:rsid w:val="00444675"/>
    <w:rsid w:val="00447A40"/>
    <w:rsid w:val="00447DD1"/>
    <w:rsid w:val="00452FC1"/>
    <w:rsid w:val="00455FE5"/>
    <w:rsid w:val="004600A6"/>
    <w:rsid w:val="0046254C"/>
    <w:rsid w:val="00463448"/>
    <w:rsid w:val="004651CA"/>
    <w:rsid w:val="00466457"/>
    <w:rsid w:val="00471AAC"/>
    <w:rsid w:val="004723E6"/>
    <w:rsid w:val="00477408"/>
    <w:rsid w:val="00477C2E"/>
    <w:rsid w:val="00486562"/>
    <w:rsid w:val="00486813"/>
    <w:rsid w:val="004905E9"/>
    <w:rsid w:val="00492074"/>
    <w:rsid w:val="004948F8"/>
    <w:rsid w:val="004967EC"/>
    <w:rsid w:val="00496BD7"/>
    <w:rsid w:val="004A5020"/>
    <w:rsid w:val="004A6A5A"/>
    <w:rsid w:val="004B12C8"/>
    <w:rsid w:val="004B2FCA"/>
    <w:rsid w:val="004B5187"/>
    <w:rsid w:val="004C1539"/>
    <w:rsid w:val="004C449D"/>
    <w:rsid w:val="004D0D2E"/>
    <w:rsid w:val="004D1537"/>
    <w:rsid w:val="004E3152"/>
    <w:rsid w:val="004E7E53"/>
    <w:rsid w:val="004F04E7"/>
    <w:rsid w:val="004F6ADD"/>
    <w:rsid w:val="00500C48"/>
    <w:rsid w:val="0050262B"/>
    <w:rsid w:val="005067A0"/>
    <w:rsid w:val="00506BEA"/>
    <w:rsid w:val="0050784A"/>
    <w:rsid w:val="00512056"/>
    <w:rsid w:val="00512968"/>
    <w:rsid w:val="00516968"/>
    <w:rsid w:val="00517165"/>
    <w:rsid w:val="00521A65"/>
    <w:rsid w:val="00522820"/>
    <w:rsid w:val="00525FBA"/>
    <w:rsid w:val="0052764B"/>
    <w:rsid w:val="00531587"/>
    <w:rsid w:val="00531CA2"/>
    <w:rsid w:val="00532ECD"/>
    <w:rsid w:val="0053427B"/>
    <w:rsid w:val="0053634F"/>
    <w:rsid w:val="005363C7"/>
    <w:rsid w:val="00545E3C"/>
    <w:rsid w:val="005462D4"/>
    <w:rsid w:val="00547B39"/>
    <w:rsid w:val="00550706"/>
    <w:rsid w:val="00551525"/>
    <w:rsid w:val="00551CEA"/>
    <w:rsid w:val="005520CD"/>
    <w:rsid w:val="00553132"/>
    <w:rsid w:val="005557FF"/>
    <w:rsid w:val="005567B8"/>
    <w:rsid w:val="005604FA"/>
    <w:rsid w:val="005672EE"/>
    <w:rsid w:val="0057096F"/>
    <w:rsid w:val="00572496"/>
    <w:rsid w:val="00573069"/>
    <w:rsid w:val="005832BD"/>
    <w:rsid w:val="00583F5B"/>
    <w:rsid w:val="00585517"/>
    <w:rsid w:val="00586D84"/>
    <w:rsid w:val="005911ED"/>
    <w:rsid w:val="005916CA"/>
    <w:rsid w:val="00595740"/>
    <w:rsid w:val="005960BD"/>
    <w:rsid w:val="005965A3"/>
    <w:rsid w:val="005970C1"/>
    <w:rsid w:val="005B06AB"/>
    <w:rsid w:val="005B0C55"/>
    <w:rsid w:val="005B0C79"/>
    <w:rsid w:val="005B10C9"/>
    <w:rsid w:val="005B4F0C"/>
    <w:rsid w:val="005B72A8"/>
    <w:rsid w:val="005C0366"/>
    <w:rsid w:val="005C318F"/>
    <w:rsid w:val="005C4F65"/>
    <w:rsid w:val="005C6CB4"/>
    <w:rsid w:val="005D110E"/>
    <w:rsid w:val="005D134E"/>
    <w:rsid w:val="005D43D5"/>
    <w:rsid w:val="005D47BD"/>
    <w:rsid w:val="005D53F8"/>
    <w:rsid w:val="005E115B"/>
    <w:rsid w:val="005E146E"/>
    <w:rsid w:val="005E1AC6"/>
    <w:rsid w:val="005E1C4A"/>
    <w:rsid w:val="005E1D07"/>
    <w:rsid w:val="005E240D"/>
    <w:rsid w:val="005E3ADA"/>
    <w:rsid w:val="005E50C9"/>
    <w:rsid w:val="005E51AB"/>
    <w:rsid w:val="005F41EE"/>
    <w:rsid w:val="005F5223"/>
    <w:rsid w:val="005F755D"/>
    <w:rsid w:val="006036D8"/>
    <w:rsid w:val="0061071D"/>
    <w:rsid w:val="006127A0"/>
    <w:rsid w:val="00613425"/>
    <w:rsid w:val="00614550"/>
    <w:rsid w:val="00617DFF"/>
    <w:rsid w:val="006219F5"/>
    <w:rsid w:val="0062248E"/>
    <w:rsid w:val="00625E1C"/>
    <w:rsid w:val="0062700C"/>
    <w:rsid w:val="006273EB"/>
    <w:rsid w:val="00627E53"/>
    <w:rsid w:val="00630788"/>
    <w:rsid w:val="006314F1"/>
    <w:rsid w:val="00632C03"/>
    <w:rsid w:val="00634095"/>
    <w:rsid w:val="006341EF"/>
    <w:rsid w:val="006352B2"/>
    <w:rsid w:val="00637C14"/>
    <w:rsid w:val="00640FC6"/>
    <w:rsid w:val="006432A0"/>
    <w:rsid w:val="00646620"/>
    <w:rsid w:val="00653032"/>
    <w:rsid w:val="00654BEE"/>
    <w:rsid w:val="0065683A"/>
    <w:rsid w:val="00661E22"/>
    <w:rsid w:val="00661E5E"/>
    <w:rsid w:val="006658D0"/>
    <w:rsid w:val="00670833"/>
    <w:rsid w:val="00670ACD"/>
    <w:rsid w:val="00671460"/>
    <w:rsid w:val="00672D9B"/>
    <w:rsid w:val="00674820"/>
    <w:rsid w:val="00680178"/>
    <w:rsid w:val="0068169A"/>
    <w:rsid w:val="00684807"/>
    <w:rsid w:val="00691127"/>
    <w:rsid w:val="006921B0"/>
    <w:rsid w:val="006935B6"/>
    <w:rsid w:val="006939D9"/>
    <w:rsid w:val="006A4044"/>
    <w:rsid w:val="006A5EB0"/>
    <w:rsid w:val="006A68D4"/>
    <w:rsid w:val="006A77F1"/>
    <w:rsid w:val="006B320F"/>
    <w:rsid w:val="006B5F4C"/>
    <w:rsid w:val="006C100B"/>
    <w:rsid w:val="006C1BC3"/>
    <w:rsid w:val="006C4436"/>
    <w:rsid w:val="006C6C0B"/>
    <w:rsid w:val="006D09A9"/>
    <w:rsid w:val="006D18C6"/>
    <w:rsid w:val="006D2C8F"/>
    <w:rsid w:val="006D3210"/>
    <w:rsid w:val="006D40EE"/>
    <w:rsid w:val="006D441E"/>
    <w:rsid w:val="006D796F"/>
    <w:rsid w:val="006D7DDE"/>
    <w:rsid w:val="006E2091"/>
    <w:rsid w:val="006E2FAE"/>
    <w:rsid w:val="006E3C8A"/>
    <w:rsid w:val="006E51E6"/>
    <w:rsid w:val="006F0528"/>
    <w:rsid w:val="006F05F0"/>
    <w:rsid w:val="006F06CD"/>
    <w:rsid w:val="006F48FD"/>
    <w:rsid w:val="006F6CBC"/>
    <w:rsid w:val="006F7CD5"/>
    <w:rsid w:val="00700AA4"/>
    <w:rsid w:val="00702162"/>
    <w:rsid w:val="00702184"/>
    <w:rsid w:val="00702A0B"/>
    <w:rsid w:val="0070486C"/>
    <w:rsid w:val="00720007"/>
    <w:rsid w:val="00720716"/>
    <w:rsid w:val="007209A1"/>
    <w:rsid w:val="007210BD"/>
    <w:rsid w:val="00724E20"/>
    <w:rsid w:val="0072621D"/>
    <w:rsid w:val="0072772E"/>
    <w:rsid w:val="007324AE"/>
    <w:rsid w:val="007328FD"/>
    <w:rsid w:val="00733E48"/>
    <w:rsid w:val="00734EDD"/>
    <w:rsid w:val="007373AA"/>
    <w:rsid w:val="0073748A"/>
    <w:rsid w:val="00745CB8"/>
    <w:rsid w:val="00745F41"/>
    <w:rsid w:val="00750C81"/>
    <w:rsid w:val="00761CC0"/>
    <w:rsid w:val="00762E82"/>
    <w:rsid w:val="00764AF1"/>
    <w:rsid w:val="00765FF5"/>
    <w:rsid w:val="0077157B"/>
    <w:rsid w:val="00772A8C"/>
    <w:rsid w:val="007766C8"/>
    <w:rsid w:val="00776D85"/>
    <w:rsid w:val="007775BC"/>
    <w:rsid w:val="00777972"/>
    <w:rsid w:val="00782253"/>
    <w:rsid w:val="00784015"/>
    <w:rsid w:val="007849E2"/>
    <w:rsid w:val="00791614"/>
    <w:rsid w:val="0079747D"/>
    <w:rsid w:val="007A047C"/>
    <w:rsid w:val="007A08B6"/>
    <w:rsid w:val="007A14E4"/>
    <w:rsid w:val="007A2E36"/>
    <w:rsid w:val="007A4A93"/>
    <w:rsid w:val="007A4AA3"/>
    <w:rsid w:val="007A6E5A"/>
    <w:rsid w:val="007B387A"/>
    <w:rsid w:val="007B3B61"/>
    <w:rsid w:val="007C017A"/>
    <w:rsid w:val="007C03FA"/>
    <w:rsid w:val="007C1391"/>
    <w:rsid w:val="007C255F"/>
    <w:rsid w:val="007C2E1E"/>
    <w:rsid w:val="007C5240"/>
    <w:rsid w:val="007C63FD"/>
    <w:rsid w:val="007C6826"/>
    <w:rsid w:val="007D215A"/>
    <w:rsid w:val="007D2AF1"/>
    <w:rsid w:val="007D6662"/>
    <w:rsid w:val="007D6B34"/>
    <w:rsid w:val="007E5669"/>
    <w:rsid w:val="007E5F54"/>
    <w:rsid w:val="007F45F8"/>
    <w:rsid w:val="007F4612"/>
    <w:rsid w:val="007F62DF"/>
    <w:rsid w:val="00801A24"/>
    <w:rsid w:val="00807E01"/>
    <w:rsid w:val="00810A3A"/>
    <w:rsid w:val="00810E86"/>
    <w:rsid w:val="00814919"/>
    <w:rsid w:val="008170E6"/>
    <w:rsid w:val="00820428"/>
    <w:rsid w:val="00827CEC"/>
    <w:rsid w:val="00832BAA"/>
    <w:rsid w:val="008338D7"/>
    <w:rsid w:val="00836F64"/>
    <w:rsid w:val="00837309"/>
    <w:rsid w:val="008374EB"/>
    <w:rsid w:val="00841BB8"/>
    <w:rsid w:val="00845809"/>
    <w:rsid w:val="00847F96"/>
    <w:rsid w:val="0085035C"/>
    <w:rsid w:val="0085425F"/>
    <w:rsid w:val="00854AB0"/>
    <w:rsid w:val="00856470"/>
    <w:rsid w:val="008600A2"/>
    <w:rsid w:val="008646F8"/>
    <w:rsid w:val="00865B1E"/>
    <w:rsid w:val="0087066F"/>
    <w:rsid w:val="0087130B"/>
    <w:rsid w:val="00872D32"/>
    <w:rsid w:val="00875D1C"/>
    <w:rsid w:val="00880045"/>
    <w:rsid w:val="008815E4"/>
    <w:rsid w:val="00883693"/>
    <w:rsid w:val="00890B55"/>
    <w:rsid w:val="008928D7"/>
    <w:rsid w:val="008A59A9"/>
    <w:rsid w:val="008A6FE1"/>
    <w:rsid w:val="008B2765"/>
    <w:rsid w:val="008B354C"/>
    <w:rsid w:val="008C1BB9"/>
    <w:rsid w:val="008C4761"/>
    <w:rsid w:val="008D1982"/>
    <w:rsid w:val="008D2F76"/>
    <w:rsid w:val="008D3831"/>
    <w:rsid w:val="008D3CED"/>
    <w:rsid w:val="008D78F3"/>
    <w:rsid w:val="008E4AB9"/>
    <w:rsid w:val="008F23B5"/>
    <w:rsid w:val="008F4103"/>
    <w:rsid w:val="008F6379"/>
    <w:rsid w:val="00906999"/>
    <w:rsid w:val="009148E7"/>
    <w:rsid w:val="00924168"/>
    <w:rsid w:val="009244C9"/>
    <w:rsid w:val="0092603A"/>
    <w:rsid w:val="009269F9"/>
    <w:rsid w:val="009270CE"/>
    <w:rsid w:val="0093044A"/>
    <w:rsid w:val="009356A9"/>
    <w:rsid w:val="0093770C"/>
    <w:rsid w:val="00944FAA"/>
    <w:rsid w:val="00945196"/>
    <w:rsid w:val="00945335"/>
    <w:rsid w:val="00945AC4"/>
    <w:rsid w:val="00947970"/>
    <w:rsid w:val="00947FDE"/>
    <w:rsid w:val="0095069B"/>
    <w:rsid w:val="009536B3"/>
    <w:rsid w:val="00954EB4"/>
    <w:rsid w:val="00956D07"/>
    <w:rsid w:val="00962AE3"/>
    <w:rsid w:val="00963787"/>
    <w:rsid w:val="00970233"/>
    <w:rsid w:val="0098092F"/>
    <w:rsid w:val="00983318"/>
    <w:rsid w:val="009865E6"/>
    <w:rsid w:val="009921E4"/>
    <w:rsid w:val="00994E1C"/>
    <w:rsid w:val="009A0688"/>
    <w:rsid w:val="009A0AC3"/>
    <w:rsid w:val="009A133E"/>
    <w:rsid w:val="009A44A2"/>
    <w:rsid w:val="009A5417"/>
    <w:rsid w:val="009A66A1"/>
    <w:rsid w:val="009B4DDD"/>
    <w:rsid w:val="009B6BA5"/>
    <w:rsid w:val="009C59BA"/>
    <w:rsid w:val="009D08A0"/>
    <w:rsid w:val="009E0F45"/>
    <w:rsid w:val="009E28FA"/>
    <w:rsid w:val="009F38B0"/>
    <w:rsid w:val="009F4439"/>
    <w:rsid w:val="00A00324"/>
    <w:rsid w:val="00A00F70"/>
    <w:rsid w:val="00A04503"/>
    <w:rsid w:val="00A100BB"/>
    <w:rsid w:val="00A1253F"/>
    <w:rsid w:val="00A131EE"/>
    <w:rsid w:val="00A14E55"/>
    <w:rsid w:val="00A16ECF"/>
    <w:rsid w:val="00A214D1"/>
    <w:rsid w:val="00A24836"/>
    <w:rsid w:val="00A24D47"/>
    <w:rsid w:val="00A26E6C"/>
    <w:rsid w:val="00A312FC"/>
    <w:rsid w:val="00A330E1"/>
    <w:rsid w:val="00A42655"/>
    <w:rsid w:val="00A4272B"/>
    <w:rsid w:val="00A42E00"/>
    <w:rsid w:val="00A43C4E"/>
    <w:rsid w:val="00A4517D"/>
    <w:rsid w:val="00A50A65"/>
    <w:rsid w:val="00A51814"/>
    <w:rsid w:val="00A527C5"/>
    <w:rsid w:val="00A53A32"/>
    <w:rsid w:val="00A57393"/>
    <w:rsid w:val="00A575AF"/>
    <w:rsid w:val="00A60EB3"/>
    <w:rsid w:val="00A61E3E"/>
    <w:rsid w:val="00A62CAA"/>
    <w:rsid w:val="00A64369"/>
    <w:rsid w:val="00A6609B"/>
    <w:rsid w:val="00A703C7"/>
    <w:rsid w:val="00A7789D"/>
    <w:rsid w:val="00A832E7"/>
    <w:rsid w:val="00A84F5D"/>
    <w:rsid w:val="00A85282"/>
    <w:rsid w:val="00A8734E"/>
    <w:rsid w:val="00A90AF5"/>
    <w:rsid w:val="00A91D68"/>
    <w:rsid w:val="00A93F83"/>
    <w:rsid w:val="00A948FF"/>
    <w:rsid w:val="00A94AB4"/>
    <w:rsid w:val="00AA1F85"/>
    <w:rsid w:val="00AA23FA"/>
    <w:rsid w:val="00AA2516"/>
    <w:rsid w:val="00AA3DFC"/>
    <w:rsid w:val="00AA4EDC"/>
    <w:rsid w:val="00AB3160"/>
    <w:rsid w:val="00AB51F4"/>
    <w:rsid w:val="00AB5665"/>
    <w:rsid w:val="00AB79A5"/>
    <w:rsid w:val="00AC1B20"/>
    <w:rsid w:val="00AC36DE"/>
    <w:rsid w:val="00AC41C7"/>
    <w:rsid w:val="00AD6A30"/>
    <w:rsid w:val="00AE0661"/>
    <w:rsid w:val="00AE09E6"/>
    <w:rsid w:val="00AE2226"/>
    <w:rsid w:val="00AE2F4E"/>
    <w:rsid w:val="00AE3FE4"/>
    <w:rsid w:val="00AF0B6D"/>
    <w:rsid w:val="00AF124A"/>
    <w:rsid w:val="00B03B39"/>
    <w:rsid w:val="00B04FE6"/>
    <w:rsid w:val="00B07541"/>
    <w:rsid w:val="00B1469F"/>
    <w:rsid w:val="00B23BF7"/>
    <w:rsid w:val="00B2545A"/>
    <w:rsid w:val="00B35467"/>
    <w:rsid w:val="00B3567F"/>
    <w:rsid w:val="00B37F4A"/>
    <w:rsid w:val="00B40AA4"/>
    <w:rsid w:val="00B416AB"/>
    <w:rsid w:val="00B457F7"/>
    <w:rsid w:val="00B4727B"/>
    <w:rsid w:val="00B55261"/>
    <w:rsid w:val="00B64047"/>
    <w:rsid w:val="00B645A3"/>
    <w:rsid w:val="00B648E9"/>
    <w:rsid w:val="00B65DB6"/>
    <w:rsid w:val="00B71F83"/>
    <w:rsid w:val="00B73E35"/>
    <w:rsid w:val="00B74953"/>
    <w:rsid w:val="00B82987"/>
    <w:rsid w:val="00B84C49"/>
    <w:rsid w:val="00B918DD"/>
    <w:rsid w:val="00B91F77"/>
    <w:rsid w:val="00B92FE9"/>
    <w:rsid w:val="00B93657"/>
    <w:rsid w:val="00BA0054"/>
    <w:rsid w:val="00BA025B"/>
    <w:rsid w:val="00BA14E7"/>
    <w:rsid w:val="00BA152F"/>
    <w:rsid w:val="00BA2DEE"/>
    <w:rsid w:val="00BA41A5"/>
    <w:rsid w:val="00BB33C0"/>
    <w:rsid w:val="00BB541E"/>
    <w:rsid w:val="00BB7BD8"/>
    <w:rsid w:val="00BC3CC2"/>
    <w:rsid w:val="00BC4B78"/>
    <w:rsid w:val="00BC4E0E"/>
    <w:rsid w:val="00BC4ED6"/>
    <w:rsid w:val="00BD014C"/>
    <w:rsid w:val="00BD306B"/>
    <w:rsid w:val="00BD36A9"/>
    <w:rsid w:val="00BF639A"/>
    <w:rsid w:val="00C03D66"/>
    <w:rsid w:val="00C0562E"/>
    <w:rsid w:val="00C0593A"/>
    <w:rsid w:val="00C05AE3"/>
    <w:rsid w:val="00C10A23"/>
    <w:rsid w:val="00C10FD2"/>
    <w:rsid w:val="00C11B79"/>
    <w:rsid w:val="00C125C4"/>
    <w:rsid w:val="00C14D54"/>
    <w:rsid w:val="00C2725E"/>
    <w:rsid w:val="00C33417"/>
    <w:rsid w:val="00C334BD"/>
    <w:rsid w:val="00C34824"/>
    <w:rsid w:val="00C366E9"/>
    <w:rsid w:val="00C37134"/>
    <w:rsid w:val="00C40A38"/>
    <w:rsid w:val="00C47620"/>
    <w:rsid w:val="00C51DF0"/>
    <w:rsid w:val="00C54393"/>
    <w:rsid w:val="00C62E51"/>
    <w:rsid w:val="00C6482D"/>
    <w:rsid w:val="00C73649"/>
    <w:rsid w:val="00C73862"/>
    <w:rsid w:val="00C73D1B"/>
    <w:rsid w:val="00C74C5B"/>
    <w:rsid w:val="00C766F1"/>
    <w:rsid w:val="00C770EE"/>
    <w:rsid w:val="00C82EC5"/>
    <w:rsid w:val="00C8401C"/>
    <w:rsid w:val="00C90B17"/>
    <w:rsid w:val="00C9228A"/>
    <w:rsid w:val="00C940ED"/>
    <w:rsid w:val="00C94A68"/>
    <w:rsid w:val="00C94FB7"/>
    <w:rsid w:val="00C95784"/>
    <w:rsid w:val="00CA0A41"/>
    <w:rsid w:val="00CA36C2"/>
    <w:rsid w:val="00CA4518"/>
    <w:rsid w:val="00CA46C5"/>
    <w:rsid w:val="00CB2184"/>
    <w:rsid w:val="00CB22B2"/>
    <w:rsid w:val="00CB7720"/>
    <w:rsid w:val="00CC1694"/>
    <w:rsid w:val="00CC2A7D"/>
    <w:rsid w:val="00CC42BB"/>
    <w:rsid w:val="00CD076C"/>
    <w:rsid w:val="00CD239D"/>
    <w:rsid w:val="00CD2965"/>
    <w:rsid w:val="00CD3DB9"/>
    <w:rsid w:val="00CE07A8"/>
    <w:rsid w:val="00CE2749"/>
    <w:rsid w:val="00CE568A"/>
    <w:rsid w:val="00CE58D4"/>
    <w:rsid w:val="00CF542A"/>
    <w:rsid w:val="00CF5784"/>
    <w:rsid w:val="00D00625"/>
    <w:rsid w:val="00D00DEA"/>
    <w:rsid w:val="00D052C0"/>
    <w:rsid w:val="00D053D8"/>
    <w:rsid w:val="00D07230"/>
    <w:rsid w:val="00D10EBD"/>
    <w:rsid w:val="00D127A8"/>
    <w:rsid w:val="00D14D83"/>
    <w:rsid w:val="00D1708F"/>
    <w:rsid w:val="00D17675"/>
    <w:rsid w:val="00D21DA7"/>
    <w:rsid w:val="00D21E26"/>
    <w:rsid w:val="00D222FF"/>
    <w:rsid w:val="00D2716C"/>
    <w:rsid w:val="00D325DC"/>
    <w:rsid w:val="00D33869"/>
    <w:rsid w:val="00D34B02"/>
    <w:rsid w:val="00D35657"/>
    <w:rsid w:val="00D41BD0"/>
    <w:rsid w:val="00D425A7"/>
    <w:rsid w:val="00D46FAA"/>
    <w:rsid w:val="00D510BA"/>
    <w:rsid w:val="00D51657"/>
    <w:rsid w:val="00D54AA5"/>
    <w:rsid w:val="00D57A8B"/>
    <w:rsid w:val="00D61C05"/>
    <w:rsid w:val="00D6536B"/>
    <w:rsid w:val="00D67635"/>
    <w:rsid w:val="00D7029F"/>
    <w:rsid w:val="00D71EB6"/>
    <w:rsid w:val="00D7264A"/>
    <w:rsid w:val="00D752C4"/>
    <w:rsid w:val="00D8314C"/>
    <w:rsid w:val="00D84D8F"/>
    <w:rsid w:val="00D86187"/>
    <w:rsid w:val="00D90C82"/>
    <w:rsid w:val="00D925DA"/>
    <w:rsid w:val="00D929FD"/>
    <w:rsid w:val="00D932D2"/>
    <w:rsid w:val="00D94E3A"/>
    <w:rsid w:val="00D97961"/>
    <w:rsid w:val="00DA5E71"/>
    <w:rsid w:val="00DA6442"/>
    <w:rsid w:val="00DA70B8"/>
    <w:rsid w:val="00DB41A2"/>
    <w:rsid w:val="00DB7DCE"/>
    <w:rsid w:val="00DC042F"/>
    <w:rsid w:val="00DC5D83"/>
    <w:rsid w:val="00DC6FB0"/>
    <w:rsid w:val="00DC763C"/>
    <w:rsid w:val="00DD152C"/>
    <w:rsid w:val="00DD25F4"/>
    <w:rsid w:val="00DD36DE"/>
    <w:rsid w:val="00DE0521"/>
    <w:rsid w:val="00DE23E4"/>
    <w:rsid w:val="00DF257F"/>
    <w:rsid w:val="00DF2E28"/>
    <w:rsid w:val="00E00981"/>
    <w:rsid w:val="00E00C16"/>
    <w:rsid w:val="00E015E2"/>
    <w:rsid w:val="00E01902"/>
    <w:rsid w:val="00E04F7B"/>
    <w:rsid w:val="00E052B5"/>
    <w:rsid w:val="00E066C1"/>
    <w:rsid w:val="00E1626D"/>
    <w:rsid w:val="00E17741"/>
    <w:rsid w:val="00E21754"/>
    <w:rsid w:val="00E22B0D"/>
    <w:rsid w:val="00E27CD3"/>
    <w:rsid w:val="00E30012"/>
    <w:rsid w:val="00E34EF5"/>
    <w:rsid w:val="00E35247"/>
    <w:rsid w:val="00E360A9"/>
    <w:rsid w:val="00E368BA"/>
    <w:rsid w:val="00E36F0F"/>
    <w:rsid w:val="00E417A0"/>
    <w:rsid w:val="00E41B7F"/>
    <w:rsid w:val="00E51D5F"/>
    <w:rsid w:val="00E5508B"/>
    <w:rsid w:val="00E61BE4"/>
    <w:rsid w:val="00E64219"/>
    <w:rsid w:val="00E64C4E"/>
    <w:rsid w:val="00E64F75"/>
    <w:rsid w:val="00E65011"/>
    <w:rsid w:val="00E67F44"/>
    <w:rsid w:val="00E710C5"/>
    <w:rsid w:val="00E72E8F"/>
    <w:rsid w:val="00E74757"/>
    <w:rsid w:val="00E776E8"/>
    <w:rsid w:val="00E77EBD"/>
    <w:rsid w:val="00E8040B"/>
    <w:rsid w:val="00E809DB"/>
    <w:rsid w:val="00E8374F"/>
    <w:rsid w:val="00E83884"/>
    <w:rsid w:val="00E906F8"/>
    <w:rsid w:val="00E94275"/>
    <w:rsid w:val="00E96B0C"/>
    <w:rsid w:val="00E97786"/>
    <w:rsid w:val="00EA4D32"/>
    <w:rsid w:val="00EA672B"/>
    <w:rsid w:val="00EA67D1"/>
    <w:rsid w:val="00EB1C98"/>
    <w:rsid w:val="00EB26FA"/>
    <w:rsid w:val="00EB3B1E"/>
    <w:rsid w:val="00EB5200"/>
    <w:rsid w:val="00EB6249"/>
    <w:rsid w:val="00EC0340"/>
    <w:rsid w:val="00EC4109"/>
    <w:rsid w:val="00EC7704"/>
    <w:rsid w:val="00ED213A"/>
    <w:rsid w:val="00ED54B2"/>
    <w:rsid w:val="00ED6B12"/>
    <w:rsid w:val="00EE2253"/>
    <w:rsid w:val="00EE354D"/>
    <w:rsid w:val="00EE6CBC"/>
    <w:rsid w:val="00EF0211"/>
    <w:rsid w:val="00EF1A61"/>
    <w:rsid w:val="00EF3257"/>
    <w:rsid w:val="00EF3471"/>
    <w:rsid w:val="00EF4BB6"/>
    <w:rsid w:val="00F00738"/>
    <w:rsid w:val="00F125A3"/>
    <w:rsid w:val="00F14FB5"/>
    <w:rsid w:val="00F1744C"/>
    <w:rsid w:val="00F2200F"/>
    <w:rsid w:val="00F25159"/>
    <w:rsid w:val="00F262C8"/>
    <w:rsid w:val="00F313D3"/>
    <w:rsid w:val="00F32425"/>
    <w:rsid w:val="00F33DE1"/>
    <w:rsid w:val="00F37534"/>
    <w:rsid w:val="00F41D8A"/>
    <w:rsid w:val="00F438C7"/>
    <w:rsid w:val="00F43F51"/>
    <w:rsid w:val="00F47089"/>
    <w:rsid w:val="00F47D4E"/>
    <w:rsid w:val="00F51056"/>
    <w:rsid w:val="00F52373"/>
    <w:rsid w:val="00F55BB5"/>
    <w:rsid w:val="00F6016D"/>
    <w:rsid w:val="00F60756"/>
    <w:rsid w:val="00F64816"/>
    <w:rsid w:val="00F6627C"/>
    <w:rsid w:val="00F7161E"/>
    <w:rsid w:val="00F72306"/>
    <w:rsid w:val="00F72C43"/>
    <w:rsid w:val="00F737E9"/>
    <w:rsid w:val="00F77D74"/>
    <w:rsid w:val="00F84149"/>
    <w:rsid w:val="00F85341"/>
    <w:rsid w:val="00F87F6A"/>
    <w:rsid w:val="00F9048D"/>
    <w:rsid w:val="00F9453C"/>
    <w:rsid w:val="00F954C6"/>
    <w:rsid w:val="00F9723C"/>
    <w:rsid w:val="00FA1D8F"/>
    <w:rsid w:val="00FA1DCD"/>
    <w:rsid w:val="00FA5F20"/>
    <w:rsid w:val="00FB04EA"/>
    <w:rsid w:val="00FB7A7F"/>
    <w:rsid w:val="00FC0BE0"/>
    <w:rsid w:val="00FC12EF"/>
    <w:rsid w:val="00FC1508"/>
    <w:rsid w:val="00FC25D1"/>
    <w:rsid w:val="00FD40E2"/>
    <w:rsid w:val="00FD456C"/>
    <w:rsid w:val="00FE12F9"/>
    <w:rsid w:val="00FE45C8"/>
    <w:rsid w:val="00FE4B15"/>
    <w:rsid w:val="00FE4FD7"/>
    <w:rsid w:val="00FE5D90"/>
    <w:rsid w:val="00FE79B2"/>
    <w:rsid w:val="00FF1CBC"/>
    <w:rsid w:val="00FF28B5"/>
    <w:rsid w:val="00FF74F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A6E04"/>
  <w15:docId w15:val="{601889C8-AF5C-4FA4-BB46-BE406AD3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90C82"/>
    <w:rPr>
      <w:color w:val="0080C9"/>
      <w:u w:val="single"/>
    </w:rPr>
  </w:style>
  <w:style w:type="paragraph" w:styleId="ListParagraph">
    <w:name w:val="List Paragraph"/>
    <w:basedOn w:val="Normal"/>
    <w:uiPriority w:val="34"/>
    <w:qFormat/>
    <w:rsid w:val="00FC1508"/>
    <w:pPr>
      <w:ind w:left="720"/>
      <w:contextualSpacing/>
    </w:pPr>
  </w:style>
  <w:style w:type="table" w:styleId="TableGrid">
    <w:name w:val="Table Grid"/>
    <w:basedOn w:val="TableNormal"/>
    <w:uiPriority w:val="59"/>
    <w:rsid w:val="00FC15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E9"/>
  </w:style>
  <w:style w:type="paragraph" w:styleId="Footer">
    <w:name w:val="footer"/>
    <w:basedOn w:val="Normal"/>
    <w:link w:val="FooterChar"/>
    <w:uiPriority w:val="99"/>
    <w:unhideWhenUsed/>
    <w:rsid w:val="00B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E9"/>
  </w:style>
  <w:style w:type="paragraph" w:styleId="BalloonText">
    <w:name w:val="Balloon Text"/>
    <w:basedOn w:val="Normal"/>
    <w:link w:val="BalloonTextChar"/>
    <w:uiPriority w:val="99"/>
    <w:semiHidden/>
    <w:unhideWhenUsed/>
    <w:rsid w:val="00B9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E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5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file://white01.babcockgroup.co.uk/homeshare$/EXTC/newr3755/Documents/Vocabulary/Developing%20Vocabulary%20CPD%20package%20for%20teaching%20and%20learning%20(v.4)/devon.cc/englis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  <element uid="c0eb3fd0-00e0-4ae7-aad9-2766a7952e71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68DAB3517BE4588B678FAA637A3AC" ma:contentTypeVersion="14" ma:contentTypeDescription="Create a new document." ma:contentTypeScope="" ma:versionID="bbedff6b1b9ed38ba934a9f2f256789f">
  <xsd:schema xmlns:xsd="http://www.w3.org/2001/XMLSchema" xmlns:xs="http://www.w3.org/2001/XMLSchema" xmlns:p="http://schemas.microsoft.com/office/2006/metadata/properties" xmlns:ns2="35973637-4dfc-4bfe-a19e-8b231390e213" xmlns:ns3="d61757bd-145a-46df-a948-7ce3c21b35f8" targetNamespace="http://schemas.microsoft.com/office/2006/metadata/properties" ma:root="true" ma:fieldsID="7453e32533212bd07356a4c69d4cb8e7" ns2:_="" ns3:_="">
    <xsd:import namespace="35973637-4dfc-4bfe-a19e-8b231390e213"/>
    <xsd:import namespace="d61757bd-145a-46df-a948-7ce3c21b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637-4dfc-4bfe-a19e-8b231390e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57bd-145a-46df-a948-7ce3c21b35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c2ac2-ce33-4b42-8105-66304659ab6a}" ma:internalName="TaxCatchAll" ma:showField="CatchAllData" ma:web="d61757bd-145a-46df-a948-7ce3c21b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757bd-145a-46df-a948-7ce3c21b35f8" xsi:nil="true"/>
    <lcf76f155ced4ddcb4097134ff3c332f xmlns="35973637-4dfc-4bfe-a19e-8b231390e213">
      <Terms xmlns="http://schemas.microsoft.com/office/infopath/2007/PartnerControls"/>
    </lcf76f155ced4ddcb4097134ff3c332f>
    <SharedWithUsers xmlns="d61757bd-145a-46df-a948-7ce3c21b35f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1D9697-8A79-44A2-A721-71B5EDF12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4EA5C-8B47-4E85-B693-DF19DD2C0CD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54127C8-08EC-4979-A05D-990CF9F01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73637-4dfc-4bfe-a19e-8b231390e213"/>
    <ds:schemaRef ds:uri="d61757bd-145a-46df-a948-7ce3c21b3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CAA6A-3942-41D8-B820-B787634086A8}">
  <ds:schemaRefs>
    <ds:schemaRef ds:uri="http://schemas.microsoft.com/office/2006/metadata/properties"/>
    <ds:schemaRef ds:uri="http://schemas.microsoft.com/office/infopath/2007/PartnerControls"/>
    <ds:schemaRef ds:uri="d61757bd-145a-46df-a948-7ce3c21b35f8"/>
    <ds:schemaRef ds:uri="35973637-4dfc-4bfe-a19e-8b231390e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1118</Words>
  <Characters>6127</Characters>
  <Application>Microsoft Office Word</Application>
  <DocSecurity>0</DocSecurity>
  <Lines>133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Re-think Reading! Y1</vt:lpstr>
    </vt:vector>
  </TitlesOfParts>
  <Company>Devon Education Services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Re-think Reading! Y1</dc:title>
  <dc:creator>Devon Education Services English Team</dc:creator>
  <cp:lastModifiedBy>Sharon Roberts</cp:lastModifiedBy>
  <cp:revision>82</cp:revision>
  <cp:lastPrinted>2018-04-30T09:12:00Z</cp:lastPrinted>
  <dcterms:created xsi:type="dcterms:W3CDTF">2024-03-21T13:28:00Z</dcterms:created>
  <dcterms:modified xsi:type="dcterms:W3CDTF">2025-01-07T09:33:00Z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0x01010014768DAB3517BE4588B678FAA637A3AC</vt:lpwstr>
  </property>
  <property fmtid="{D5CDD505-2E9C-101B-9397-08002B2CF9AE}" pid="3" name="Classification Level">
    <vt:lpwstr/>
  </property>
  <property fmtid="{D5CDD505-2E9C-101B-9397-08002B2CF9AE}" pid="4" name="Organisation">
    <vt:lpwstr/>
  </property>
  <property fmtid="{D5CDD505-2E9C-101B-9397-08002B2CF9AE}" pid="5" name="docIndexRef">
    <vt:lpwstr>e7bc8671-9023-4afb-9c6d-2f95bed68328</vt:lpwstr>
  </property>
  <property fmtid="{D5CDD505-2E9C-101B-9397-08002B2CF9AE}" pid="6" name="bjSaver">
    <vt:lpwstr>Bzy3u3dMfoY7PsqGF7m4XXObHgwkY8wp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8" name="bjDocumentLabelXML-0">
    <vt:lpwstr>ames.com/2008/01/sie/internal/label"&gt;&lt;element uid="id_protective_marking_new_item_1" value="" /&gt;&lt;element uid="c0eb3fd0-00e0-4ae7-aad9-2766a7952e71" value="" /&gt;&lt;/sisl&gt;</vt:lpwstr>
  </property>
  <property fmtid="{D5CDD505-2E9C-101B-9397-08002B2CF9AE}" pid="9" name="bjDocumentSecurityLabel">
    <vt:lpwstr> UNCLASSIFIED </vt:lpwstr>
  </property>
  <property fmtid="{D5CDD505-2E9C-101B-9397-08002B2CF9AE}" pid="10" name="Babcock_Classification">
    <vt:lpwstr>UNCLASSIFIED</vt:lpwstr>
  </property>
  <property fmtid="{D5CDD505-2E9C-101B-9397-08002B2CF9AE}" pid="11" name="bjClsUserRVM">
    <vt:lpwstr>[]</vt:lpwstr>
  </property>
  <property fmtid="{D5CDD505-2E9C-101B-9397-08002B2CF9AE}" pid="12" name="Order">
    <vt:r8>32700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